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0"/>
        <w:tblW w:w="9706" w:type="dxa"/>
        <w:tblLayout w:type="fixed"/>
        <w:tblLook w:val="00A0"/>
      </w:tblPr>
      <w:tblGrid>
        <w:gridCol w:w="9706"/>
      </w:tblGrid>
      <w:tr w:rsidR="00B50459" w:rsidTr="00832F82">
        <w:trPr>
          <w:trHeight w:val="1262"/>
        </w:trPr>
        <w:tc>
          <w:tcPr>
            <w:tcW w:w="9706" w:type="dxa"/>
          </w:tcPr>
          <w:p w:rsidR="00B50459" w:rsidRDefault="00B50459" w:rsidP="00AE3679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B50459" w:rsidRPr="00B50459" w:rsidRDefault="00B50459" w:rsidP="00AE3679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Муниципальное автономное</w:t>
            </w:r>
          </w:p>
          <w:p w:rsidR="00B50459" w:rsidRPr="00B50459" w:rsidRDefault="00B50459" w:rsidP="00AE3679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учреждение Специализированная спортивная школа олимпийского резерва </w:t>
            </w:r>
            <w:proofErr w:type="gramStart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</w:t>
            </w:r>
            <w:proofErr w:type="gramEnd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 Ижевска</w:t>
            </w:r>
          </w:p>
          <w:p w:rsidR="00B50459" w:rsidRPr="00B50459" w:rsidRDefault="00B50459" w:rsidP="00B50459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«Юный Динамовец»</w:t>
            </w:r>
          </w:p>
        </w:tc>
      </w:tr>
      <w:tr w:rsidR="00AE3679" w:rsidRPr="003A68A6" w:rsidTr="00AE3679">
        <w:trPr>
          <w:trHeight w:val="259"/>
        </w:trPr>
        <w:tc>
          <w:tcPr>
            <w:tcW w:w="9706" w:type="dxa"/>
          </w:tcPr>
          <w:tbl>
            <w:tblPr>
              <w:tblW w:w="9571" w:type="dxa"/>
              <w:tblLayout w:type="fixed"/>
              <w:tblLook w:val="00A0"/>
            </w:tblPr>
            <w:tblGrid>
              <w:gridCol w:w="9571"/>
            </w:tblGrid>
            <w:tr w:rsidR="00AE3679" w:rsidTr="00AE3679">
              <w:trPr>
                <w:trHeight w:val="138"/>
              </w:trPr>
              <w:tc>
                <w:tcPr>
                  <w:tcW w:w="957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</w:tcPr>
                <w:p w:rsidR="00AE3679" w:rsidRDefault="00AE3679" w:rsidP="00AE3679">
                  <w:pPr>
                    <w:framePr w:hSpace="180" w:wrap="around" w:vAnchor="text" w:hAnchor="margin" w:y="-730"/>
                    <w:rPr>
                      <w:sz w:val="4"/>
                      <w:szCs w:val="4"/>
                    </w:rPr>
                  </w:pPr>
                </w:p>
              </w:tc>
            </w:tr>
            <w:tr w:rsidR="00AE3679" w:rsidRPr="003A68A6" w:rsidTr="00AE3679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t xml:space="preserve">   </w:t>
                  </w:r>
                  <w:proofErr w:type="gramStart"/>
                  <w:r w:rsidR="008E396C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426061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Удмуртская Республика, г. Ижевск,  ул. </w:t>
                  </w:r>
                  <w:r w:rsidR="00B5045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Ворошилова, д. 68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т: 463-063,</w:t>
                  </w:r>
                  <w:proofErr w:type="gramEnd"/>
                </w:p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e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mail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udinamovec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@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mail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.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сайт: </w:t>
                  </w:r>
                  <w:proofErr w:type="spellStart"/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юдинамовец.рф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</w:p>
                <w:p w:rsidR="00AE3679" w:rsidRPr="00265504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E3679" w:rsidRPr="00265504" w:rsidRDefault="00AE3679" w:rsidP="00AE3679">
            <w:pPr>
              <w:tabs>
                <w:tab w:val="left" w:pos="3206"/>
                <w:tab w:val="left" w:pos="6760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E3679" w:rsidRDefault="00AE3679" w:rsidP="00AE3679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8930" w:type="dxa"/>
        <w:tblLook w:val="04A0"/>
      </w:tblPr>
      <w:tblGrid>
        <w:gridCol w:w="4819"/>
        <w:gridCol w:w="4111"/>
      </w:tblGrid>
      <w:tr w:rsidR="00AE3679" w:rsidRPr="006D1FB4" w:rsidTr="00AE3679">
        <w:tc>
          <w:tcPr>
            <w:tcW w:w="4819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Согласова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но»                                                  </w:t>
            </w:r>
            <w:r w:rsidRPr="006D1FB4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bCs w:val="0"/>
                <w:sz w:val="28"/>
                <w:szCs w:val="28"/>
              </w:rPr>
              <w:t>Тренер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ским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оветом  </w:t>
            </w:r>
          </w:p>
          <w:p w:rsidR="00A80C87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МАУ </w:t>
            </w:r>
            <w:r w:rsidR="00A80C87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A80C87">
              <w:rPr>
                <w:b w:val="0"/>
                <w:bCs w:val="0"/>
                <w:sz w:val="28"/>
                <w:szCs w:val="28"/>
              </w:rPr>
              <w:t>ОР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«Юный Динамовец»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Протокол №                                                    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                   </w:t>
            </w:r>
          </w:p>
        </w:tc>
        <w:tc>
          <w:tcPr>
            <w:tcW w:w="4111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«Утвержд</w:t>
            </w:r>
            <w:r>
              <w:rPr>
                <w:b w:val="0"/>
                <w:bCs w:val="0"/>
                <w:sz w:val="28"/>
                <w:szCs w:val="28"/>
              </w:rPr>
              <w:t>аю</w:t>
            </w:r>
            <w:r w:rsidRPr="006D1FB4">
              <w:rPr>
                <w:b w:val="0"/>
                <w:bCs w:val="0"/>
                <w:sz w:val="28"/>
                <w:szCs w:val="28"/>
              </w:rPr>
              <w:t>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МАУ </w:t>
            </w:r>
            <w:r w:rsidR="00A80C87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A80C87">
              <w:rPr>
                <w:b w:val="0"/>
                <w:bCs w:val="0"/>
                <w:sz w:val="28"/>
                <w:szCs w:val="28"/>
              </w:rPr>
              <w:t>ОР</w:t>
            </w:r>
            <w:r>
              <w:rPr>
                <w:b w:val="0"/>
                <w:bCs w:val="0"/>
                <w:sz w:val="28"/>
                <w:szCs w:val="28"/>
              </w:rPr>
              <w:t xml:space="preserve"> «Юный Динамовец»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______________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</w:t>
            </w:r>
          </w:p>
        </w:tc>
      </w:tr>
    </w:tbl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</w:rPr>
        <w:t>П</w:t>
      </w:r>
      <w:r w:rsidRPr="00AF472F">
        <w:rPr>
          <w:rFonts w:eastAsia="Calibri"/>
          <w:b/>
          <w:bCs/>
          <w:caps/>
          <w:sz w:val="32"/>
          <w:szCs w:val="32"/>
        </w:rPr>
        <w:t xml:space="preserve">рограмма </w:t>
      </w:r>
      <w:r w:rsidRPr="00AF472F">
        <w:rPr>
          <w:b/>
          <w:bCs/>
          <w:caps/>
          <w:sz w:val="32"/>
          <w:szCs w:val="32"/>
        </w:rPr>
        <w:t xml:space="preserve">спортивной подготовки </w:t>
      </w:r>
    </w:p>
    <w:p w:rsidR="00AE3679" w:rsidRPr="00A77BAC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  <w:u w:val="single"/>
        </w:rPr>
        <w:t>п</w:t>
      </w:r>
      <w:r w:rsidRPr="00AF472F">
        <w:rPr>
          <w:rFonts w:eastAsia="Calibri"/>
          <w:b/>
          <w:bCs/>
          <w:caps/>
          <w:sz w:val="32"/>
          <w:szCs w:val="32"/>
          <w:u w:val="single"/>
        </w:rPr>
        <w:t xml:space="preserve">о </w:t>
      </w:r>
      <w:r w:rsidR="00A80C87">
        <w:rPr>
          <w:rFonts w:eastAsia="Calibri"/>
          <w:b/>
          <w:bCs/>
          <w:caps/>
          <w:sz w:val="32"/>
          <w:szCs w:val="32"/>
          <w:u w:val="single"/>
        </w:rPr>
        <w:t>КОНЬКОБЕЖНОМУ СПОРТУ</w:t>
      </w:r>
    </w:p>
    <w:p w:rsidR="00AE3679" w:rsidRPr="007F6EB0" w:rsidRDefault="00AE3679" w:rsidP="00AE3679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F6EB0">
        <w:rPr>
          <w:sz w:val="28"/>
          <w:szCs w:val="28"/>
        </w:rPr>
        <w:t xml:space="preserve">Программа разработана в соответствии с федеральным стандартом спортивной подготовки по виду спорта </w:t>
      </w:r>
      <w:r w:rsidR="00A80C87">
        <w:rPr>
          <w:sz w:val="28"/>
          <w:szCs w:val="28"/>
        </w:rPr>
        <w:t>конькобежный спорт</w:t>
      </w:r>
      <w:r w:rsidRPr="007F6EB0">
        <w:rPr>
          <w:sz w:val="28"/>
          <w:szCs w:val="28"/>
        </w:rPr>
        <w:t xml:space="preserve">, утверждённого приказом </w:t>
      </w:r>
      <w:r>
        <w:rPr>
          <w:sz w:val="28"/>
          <w:szCs w:val="28"/>
        </w:rPr>
        <w:t xml:space="preserve">Министерства спорта </w:t>
      </w:r>
      <w:r w:rsidRPr="007F6EB0">
        <w:rPr>
          <w:sz w:val="28"/>
          <w:szCs w:val="28"/>
        </w:rPr>
        <w:t xml:space="preserve">Российской Федерации от </w:t>
      </w:r>
      <w:r w:rsidR="00A80C87">
        <w:rPr>
          <w:sz w:val="28"/>
          <w:szCs w:val="28"/>
        </w:rPr>
        <w:t>30</w:t>
      </w:r>
      <w:r w:rsidRPr="007F6EB0">
        <w:rPr>
          <w:sz w:val="28"/>
          <w:szCs w:val="28"/>
        </w:rPr>
        <w:t xml:space="preserve"> </w:t>
      </w:r>
      <w:r w:rsidR="00A80C87">
        <w:rPr>
          <w:sz w:val="28"/>
          <w:szCs w:val="28"/>
        </w:rPr>
        <w:t>августа 2013</w:t>
      </w:r>
      <w:r w:rsidRPr="007F6EB0">
        <w:rPr>
          <w:sz w:val="28"/>
          <w:szCs w:val="28"/>
        </w:rPr>
        <w:t>г. №</w:t>
      </w:r>
      <w:r w:rsidR="00A80C87">
        <w:rPr>
          <w:sz w:val="28"/>
          <w:szCs w:val="28"/>
        </w:rPr>
        <w:t>697</w:t>
      </w:r>
      <w:r w:rsidRPr="007F6EB0">
        <w:rPr>
          <w:sz w:val="28"/>
          <w:szCs w:val="28"/>
        </w:rPr>
        <w:t>.</w:t>
      </w: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E3679" w:rsidRPr="007F6EB0" w:rsidRDefault="00AE3679" w:rsidP="00AE3679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Срок реализации программы на этапах:</w:t>
      </w:r>
    </w:p>
    <w:p w:rsidR="00AE3679" w:rsidRPr="007F6EB0" w:rsidRDefault="00A80C87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- начальной подготовки – 3</w:t>
      </w:r>
      <w:r w:rsidR="00AE3679"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года;</w:t>
      </w: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тренировочном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(этап спортивной специализации) – 5 лет;</w:t>
      </w: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совершенствования спортивного мастерства – </w:t>
      </w:r>
      <w:proofErr w:type="gramStart"/>
      <w:r w:rsidR="00A80C87">
        <w:rPr>
          <w:rFonts w:eastAsia="Arial Unicode MS"/>
          <w:color w:val="000000"/>
          <w:sz w:val="28"/>
          <w:szCs w:val="28"/>
          <w:u w:color="000000"/>
          <w:bdr w:val="nil"/>
        </w:rPr>
        <w:t>неограничен</w:t>
      </w:r>
      <w:proofErr w:type="gramEnd"/>
      <w:r w:rsidR="00A80C87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</w:p>
    <w:p w:rsidR="00AE3679" w:rsidRPr="00D154B8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высшего спортивного мастерства –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неограничен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tbl>
      <w:tblPr>
        <w:tblW w:w="4678" w:type="dxa"/>
        <w:tblInd w:w="5495" w:type="dxa"/>
        <w:tblLook w:val="04A0"/>
      </w:tblPr>
      <w:tblGrid>
        <w:gridCol w:w="4678"/>
      </w:tblGrid>
      <w:tr w:rsidR="00AE3679" w:rsidRPr="00B92680" w:rsidTr="00AE3679">
        <w:tc>
          <w:tcPr>
            <w:tcW w:w="4678" w:type="dxa"/>
          </w:tcPr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B92680">
              <w:rPr>
                <w:rFonts w:eastAsia="Calibri"/>
                <w:bCs/>
                <w:sz w:val="28"/>
                <w:szCs w:val="28"/>
              </w:rPr>
              <w:t>Разработчик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B92680">
              <w:rPr>
                <w:rFonts w:eastAsia="Calibri"/>
                <w:bCs/>
                <w:sz w:val="28"/>
                <w:szCs w:val="28"/>
              </w:rPr>
              <w:t xml:space="preserve"> программы:</w:t>
            </w:r>
          </w:p>
          <w:p w:rsidR="00AE3679" w:rsidRDefault="00A80C87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Cs/>
                <w:sz w:val="28"/>
                <w:szCs w:val="28"/>
                <w:u w:val="single"/>
              </w:rPr>
              <w:t>Суслопарова Е.А.</w:t>
            </w:r>
          </w:p>
          <w:p w:rsidR="00A80C87" w:rsidRDefault="00A80C87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Cs/>
                <w:sz w:val="28"/>
                <w:szCs w:val="28"/>
                <w:u w:val="single"/>
              </w:rPr>
              <w:t>Иванова А.С.</w:t>
            </w:r>
          </w:p>
          <w:p w:rsidR="00A80C87" w:rsidRDefault="00A80C87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  <w:u w:val="single"/>
              </w:rPr>
            </w:pPr>
          </w:p>
          <w:p w:rsidR="00A80C87" w:rsidRPr="00A80C87" w:rsidRDefault="00A80C87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A80C87">
              <w:rPr>
                <w:rFonts w:eastAsia="Calibri"/>
                <w:bCs/>
                <w:sz w:val="28"/>
                <w:szCs w:val="28"/>
              </w:rPr>
              <w:t>СОГЛАСОВАНО</w:t>
            </w:r>
          </w:p>
          <w:p w:rsidR="00A80C87" w:rsidRPr="00485657" w:rsidRDefault="00A80C87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u w:val="single"/>
              </w:rPr>
              <w:t>Президент Федерации конькобежного спорта УР</w:t>
            </w: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Pr="00B92680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</w:tc>
      </w:tr>
    </w:tbl>
    <w:p w:rsidR="001F59E4" w:rsidRPr="00A80C87" w:rsidRDefault="00AE3679" w:rsidP="00A80C87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 Ижевск, 2016</w:t>
      </w:r>
      <w:r w:rsidRPr="00A8005E">
        <w:rPr>
          <w:rFonts w:eastAsia="Calibri"/>
          <w:bCs/>
          <w:sz w:val="28"/>
          <w:szCs w:val="28"/>
        </w:rPr>
        <w:t xml:space="preserve"> г.</w:t>
      </w:r>
    </w:p>
    <w:p w:rsidR="001F59E4" w:rsidRPr="00EC56FD" w:rsidRDefault="001F59E4" w:rsidP="001F59E4">
      <w:pPr>
        <w:jc w:val="center"/>
        <w:rPr>
          <w:b/>
          <w:sz w:val="28"/>
          <w:szCs w:val="28"/>
        </w:rPr>
      </w:pPr>
      <w:r w:rsidRPr="00EC56FD">
        <w:rPr>
          <w:b/>
          <w:sz w:val="28"/>
          <w:szCs w:val="28"/>
        </w:rPr>
        <w:t>Содержание</w:t>
      </w:r>
    </w:p>
    <w:p w:rsidR="001F59E4" w:rsidRPr="00EC56FD" w:rsidRDefault="001F59E4" w:rsidP="001F59E4">
      <w:pPr>
        <w:jc w:val="center"/>
        <w:rPr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781"/>
        <w:gridCol w:w="9035"/>
        <w:gridCol w:w="604"/>
      </w:tblGrid>
      <w:tr w:rsidR="001F59E4" w:rsidRPr="00EC56FD" w:rsidTr="002715C2">
        <w:trPr>
          <w:trHeight w:val="339"/>
        </w:trPr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ПОЯСНИТЕЛЬНАЯ ЗАПИСКА …………………......................................</w:t>
            </w:r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</w:p>
        </w:tc>
      </w:tr>
      <w:tr w:rsidR="001F59E4" w:rsidRPr="00EC56FD" w:rsidTr="002715C2">
        <w:trPr>
          <w:trHeight w:val="272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Характеристика вида спорта и его отличительные особенности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rPr>
          <w:trHeight w:val="378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Специфика организации тренировочного процесса ….…………...…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Структура системы многолетней подготовки</w:t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НОРМАТИВНАЯ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2.1.</w:t>
            </w:r>
          </w:p>
        </w:tc>
        <w:tc>
          <w:tcPr>
            <w:tcW w:w="9035" w:type="dxa"/>
            <w:hideMark/>
          </w:tcPr>
          <w:p w:rsidR="001F59E4" w:rsidRPr="00EC56FD" w:rsidRDefault="001F59E4" w:rsidP="001F5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 w:rsidRPr="00EC56FD">
              <w:rPr>
                <w:sz w:val="28"/>
                <w:szCs w:val="28"/>
              </w:rPr>
      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      </w:r>
            <w:r>
              <w:rPr>
                <w:sz w:val="28"/>
                <w:szCs w:val="28"/>
              </w:rPr>
              <w:t xml:space="preserve"> дзюдо…..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Соотношение объемов тренировочного процесса на этапах спортивной подготовки ……………………………………………......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Планируемые показатели соревновательной деятельности</w:t>
            </w:r>
            <w:proofErr w:type="gramStart"/>
            <w:r w:rsidRPr="00EC56FD">
              <w:rPr>
                <w:sz w:val="28"/>
                <w:szCs w:val="28"/>
              </w:rPr>
              <w:t xml:space="preserve"> ....………</w:t>
            </w:r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Режимы тренировочной работы 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2.5.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Медицинские, возрастные и психофизические требования к лицам, проходящим спортивную подготовку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Предельные тренировочные нагрузки ……………………………..…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2.7.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Минимальный и предельный объем соревновательной деятельности 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2.8.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C56FD">
              <w:rPr>
                <w:sz w:val="28"/>
                <w:szCs w:val="28"/>
              </w:rPr>
              <w:t>ребования к экипировке, спортивному инвентарю и оборудованию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2.9.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количественному и качественному составу групп подготовки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2.10.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Объем индивидуальной спортивной подготовки ……………...….…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а</w:t>
            </w:r>
            <w:r w:rsidRPr="00EC56FD">
              <w:rPr>
                <w:sz w:val="28"/>
                <w:szCs w:val="28"/>
              </w:rPr>
              <w:t xml:space="preserve"> годичного цикла (название и продолжительность периодов, этапов, </w:t>
            </w:r>
            <w:proofErr w:type="spellStart"/>
            <w:r w:rsidRPr="00EC56FD">
              <w:rPr>
                <w:sz w:val="28"/>
                <w:szCs w:val="28"/>
              </w:rPr>
              <w:t>мезоциклов</w:t>
            </w:r>
            <w:proofErr w:type="spellEnd"/>
            <w:r w:rsidRPr="00EC56FD">
              <w:rPr>
                <w:sz w:val="28"/>
                <w:szCs w:val="28"/>
              </w:rPr>
              <w:t>) ………………………………………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МЕТОДИЧЕСКАЯ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230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многолетней подготовки спортсменов…………………………….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</w:r>
            <w:r w:rsidRPr="00EC56FD">
              <w:rPr>
                <w:sz w:val="28"/>
                <w:szCs w:val="28"/>
              </w:rPr>
              <w:t>……………………………………………...…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F28">
              <w:rPr>
                <w:sz w:val="28"/>
                <w:szCs w:val="28"/>
              </w:rPr>
              <w:t>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Рекомендуемые объемы тренировочных и соревновательных нагрузок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Планирование спортивных результатов 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организации и проведению врачебно-педагогического, психологического и биохимического контроля …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Программный материал для практических занятий по каждому этапу подготовки с разбивкой на периоды подготовки</w:t>
            </w:r>
            <w:r w:rsidRPr="00EC56FD">
              <w:rPr>
                <w:sz w:val="28"/>
                <w:szCs w:val="28"/>
              </w:rPr>
              <w:t>…………...…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654F28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Рекомендации по организации психологической подготовки 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применения восстановительных средств 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Антидопинговые мероприятия……………..</w:t>
            </w:r>
            <w:r w:rsidRPr="00EC56FD">
              <w:rPr>
                <w:sz w:val="28"/>
                <w:szCs w:val="28"/>
              </w:rPr>
              <w:t>…………………………..…....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инструкторской и судейской практики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СИСТЕМА КОНТРОЛЯ И ЗАЧЕТНЫЕ ТРЕБОВАНИЯ………….…</w:t>
            </w:r>
            <w:r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4.1.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lastRenderedPageBreak/>
              <w:t xml:space="preserve">Критерии подготовки лиц, проходящих спортивную подготовку, на </w:t>
            </w:r>
            <w:r w:rsidRPr="00EC56FD">
              <w:rPr>
                <w:sz w:val="28"/>
                <w:szCs w:val="28"/>
              </w:rPr>
              <w:lastRenderedPageBreak/>
              <w:t>каждом этапе спортивной подготовки, с учетом возраста и влияния физических качеств и телосложения на результативность</w:t>
            </w:r>
            <w:r>
              <w:rPr>
                <w:sz w:val="28"/>
                <w:szCs w:val="28"/>
              </w:rPr>
              <w:t xml:space="preserve"> в плавание 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      </w:r>
            <w:proofErr w:type="gramStart"/>
            <w:r w:rsidRPr="00EC56FD">
              <w:rPr>
                <w:sz w:val="28"/>
                <w:szCs w:val="28"/>
              </w:rPr>
              <w:t xml:space="preserve"> .</w:t>
            </w:r>
            <w:proofErr w:type="gramEnd"/>
            <w:r w:rsidRPr="00EC56FD">
              <w:rPr>
                <w:sz w:val="28"/>
                <w:szCs w:val="28"/>
              </w:rPr>
              <w:t>.……………………...…....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Виды контроля общей и специальной физической, спортивно-технической и тактической подготовки………………………………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Комплексы контрольных упражнений для оценки общей, специальной физической, технико-тактической подготовки лиц, пр</w:t>
            </w:r>
            <w:r>
              <w:rPr>
                <w:sz w:val="28"/>
                <w:szCs w:val="28"/>
              </w:rPr>
              <w:t>оходящих спортивную подготовку</w:t>
            </w:r>
            <w:r w:rsidRPr="00EC56FD">
              <w:rPr>
                <w:sz w:val="28"/>
                <w:szCs w:val="28"/>
              </w:rPr>
              <w:t>……………………………………..…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035" w:type="dxa"/>
            <w:hideMark/>
          </w:tcPr>
          <w:p w:rsidR="001F59E4" w:rsidRPr="00A21303" w:rsidRDefault="001F59E4" w:rsidP="002715C2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F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организации тестирования……………...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04" w:type="dxa"/>
            <w:vAlign w:val="bottom"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4.6.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Методические указания по организации медико-биологического сопровождения тренировочного процесса……………………………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ПЛАН ФИЗКУЛЬТУРНЫХ МЕРОПРИЯТИЙ И СПОРТИВНЫХ МЕРОПРИЯТИЙ……………………………………………………………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C42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ИНФОРМАЦИОННОЕ ОБЕСПЕЧЕНИЕ ПРОГРАММЫ</w:t>
            </w:r>
            <w:proofErr w:type="gramStart"/>
            <w:r w:rsidRPr="008C421B">
              <w:rPr>
                <w:b/>
                <w:sz w:val="28"/>
                <w:szCs w:val="28"/>
              </w:rPr>
              <w:t>..……….....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Список литературных источников ………………………………...…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.2.</w:t>
            </w:r>
          </w:p>
        </w:tc>
        <w:tc>
          <w:tcPr>
            <w:tcW w:w="9035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</w:t>
            </w:r>
            <w:r w:rsidRPr="00EC56FD">
              <w:rPr>
                <w:sz w:val="28"/>
                <w:szCs w:val="28"/>
              </w:rPr>
              <w:t>нтернет ресурсов</w:t>
            </w:r>
            <w:r>
              <w:rPr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6F44D8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6F44D8">
              <w:rPr>
                <w:b/>
                <w:sz w:val="28"/>
                <w:szCs w:val="28"/>
              </w:rPr>
              <w:t>ПРИЛОЖЕНИЯ…………………………………………………………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5</w:t>
            </w:r>
          </w:p>
        </w:tc>
      </w:tr>
    </w:tbl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Pr="00637250" w:rsidRDefault="001F59E4" w:rsidP="00637250">
      <w:pPr>
        <w:tabs>
          <w:tab w:val="left" w:pos="6705"/>
        </w:tabs>
        <w:spacing w:line="360" w:lineRule="auto"/>
        <w:rPr>
          <w:b/>
          <w:sz w:val="28"/>
          <w:szCs w:val="28"/>
        </w:rPr>
      </w:pPr>
    </w:p>
    <w:sectPr w:rsidR="001F59E4" w:rsidRPr="00637250" w:rsidSect="00637250">
      <w:pgSz w:w="11906" w:h="16838"/>
      <w:pgMar w:top="677" w:right="566" w:bottom="851" w:left="1418" w:header="0" w:footer="1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60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771356D"/>
    <w:multiLevelType w:val="hybridMultilevel"/>
    <w:tmpl w:val="C178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0D"/>
    <w:multiLevelType w:val="hybridMultilevel"/>
    <w:tmpl w:val="9310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242F"/>
    <w:multiLevelType w:val="hybridMultilevel"/>
    <w:tmpl w:val="4C82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E4"/>
    <w:multiLevelType w:val="hybridMultilevel"/>
    <w:tmpl w:val="A98A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F93"/>
    <w:multiLevelType w:val="hybridMultilevel"/>
    <w:tmpl w:val="1358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8359F"/>
    <w:multiLevelType w:val="multilevel"/>
    <w:tmpl w:val="97F0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3414C"/>
    <w:multiLevelType w:val="multilevel"/>
    <w:tmpl w:val="ADB2029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186344C2"/>
    <w:multiLevelType w:val="hybridMultilevel"/>
    <w:tmpl w:val="D2F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>
    <w:nsid w:val="1D6A20D6"/>
    <w:multiLevelType w:val="hybridMultilevel"/>
    <w:tmpl w:val="1B3A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F0B6B"/>
    <w:multiLevelType w:val="hybridMultilevel"/>
    <w:tmpl w:val="92E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7546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77206"/>
    <w:multiLevelType w:val="hybridMultilevel"/>
    <w:tmpl w:val="1EBA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975DD"/>
    <w:multiLevelType w:val="hybridMultilevel"/>
    <w:tmpl w:val="FDA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72040"/>
    <w:multiLevelType w:val="hybridMultilevel"/>
    <w:tmpl w:val="B5B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26985"/>
    <w:multiLevelType w:val="hybridMultilevel"/>
    <w:tmpl w:val="1750CE4A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2B90"/>
    <w:multiLevelType w:val="multilevel"/>
    <w:tmpl w:val="C72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64A6F"/>
    <w:multiLevelType w:val="hybridMultilevel"/>
    <w:tmpl w:val="7B862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04EA1"/>
    <w:multiLevelType w:val="hybridMultilevel"/>
    <w:tmpl w:val="680E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71BAD"/>
    <w:multiLevelType w:val="multilevel"/>
    <w:tmpl w:val="EAB02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>
    <w:nsid w:val="5EA2437B"/>
    <w:multiLevelType w:val="multilevel"/>
    <w:tmpl w:val="0BA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F0417"/>
    <w:multiLevelType w:val="hybridMultilevel"/>
    <w:tmpl w:val="C456C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21B4D"/>
    <w:multiLevelType w:val="multilevel"/>
    <w:tmpl w:val="017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30">
    <w:nsid w:val="751D1B51"/>
    <w:multiLevelType w:val="hybridMultilevel"/>
    <w:tmpl w:val="17E05410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A4474"/>
    <w:multiLevelType w:val="multilevel"/>
    <w:tmpl w:val="9C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B277E5"/>
    <w:multiLevelType w:val="hybridMultilevel"/>
    <w:tmpl w:val="C1AEDD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E24AB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33"/>
  </w:num>
  <w:num w:numId="31">
    <w:abstractNumId w:val="3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EF3"/>
    <w:rsid w:val="00001BE8"/>
    <w:rsid w:val="0001401A"/>
    <w:rsid w:val="00043936"/>
    <w:rsid w:val="00053356"/>
    <w:rsid w:val="00057CA1"/>
    <w:rsid w:val="00074629"/>
    <w:rsid w:val="000A69AE"/>
    <w:rsid w:val="000E50A9"/>
    <w:rsid w:val="000F4069"/>
    <w:rsid w:val="00113542"/>
    <w:rsid w:val="001241B1"/>
    <w:rsid w:val="00150600"/>
    <w:rsid w:val="00150792"/>
    <w:rsid w:val="00153F68"/>
    <w:rsid w:val="00161276"/>
    <w:rsid w:val="00173767"/>
    <w:rsid w:val="001766F9"/>
    <w:rsid w:val="001F3386"/>
    <w:rsid w:val="001F59E4"/>
    <w:rsid w:val="0025702D"/>
    <w:rsid w:val="00274479"/>
    <w:rsid w:val="002B01B0"/>
    <w:rsid w:val="002C1FA8"/>
    <w:rsid w:val="002F2BB9"/>
    <w:rsid w:val="002F2C4A"/>
    <w:rsid w:val="002F5618"/>
    <w:rsid w:val="00300164"/>
    <w:rsid w:val="00310E88"/>
    <w:rsid w:val="003138E1"/>
    <w:rsid w:val="00321D0F"/>
    <w:rsid w:val="00357800"/>
    <w:rsid w:val="00365C82"/>
    <w:rsid w:val="003743BF"/>
    <w:rsid w:val="00384385"/>
    <w:rsid w:val="003870F0"/>
    <w:rsid w:val="003933F9"/>
    <w:rsid w:val="003A6510"/>
    <w:rsid w:val="003B3659"/>
    <w:rsid w:val="003C7423"/>
    <w:rsid w:val="003D7AF2"/>
    <w:rsid w:val="003E042C"/>
    <w:rsid w:val="003F4149"/>
    <w:rsid w:val="00406909"/>
    <w:rsid w:val="00410811"/>
    <w:rsid w:val="00421EDA"/>
    <w:rsid w:val="00421EF3"/>
    <w:rsid w:val="004448AD"/>
    <w:rsid w:val="00463B28"/>
    <w:rsid w:val="00482AB6"/>
    <w:rsid w:val="00485657"/>
    <w:rsid w:val="004B62C9"/>
    <w:rsid w:val="004C021A"/>
    <w:rsid w:val="004C29CE"/>
    <w:rsid w:val="004F4E7A"/>
    <w:rsid w:val="00507302"/>
    <w:rsid w:val="00550CCB"/>
    <w:rsid w:val="00585A8B"/>
    <w:rsid w:val="005B1446"/>
    <w:rsid w:val="005B5BBF"/>
    <w:rsid w:val="005C1707"/>
    <w:rsid w:val="005C71F2"/>
    <w:rsid w:val="005D08A7"/>
    <w:rsid w:val="005E2935"/>
    <w:rsid w:val="005F3D2B"/>
    <w:rsid w:val="00637250"/>
    <w:rsid w:val="0064601A"/>
    <w:rsid w:val="00654F28"/>
    <w:rsid w:val="00673E45"/>
    <w:rsid w:val="006B6933"/>
    <w:rsid w:val="00723FE8"/>
    <w:rsid w:val="00726B0F"/>
    <w:rsid w:val="007301CD"/>
    <w:rsid w:val="00733B1D"/>
    <w:rsid w:val="00740CFB"/>
    <w:rsid w:val="00763A74"/>
    <w:rsid w:val="00783834"/>
    <w:rsid w:val="007904AA"/>
    <w:rsid w:val="007C65F8"/>
    <w:rsid w:val="007E1BB8"/>
    <w:rsid w:val="007E4BB7"/>
    <w:rsid w:val="00880A40"/>
    <w:rsid w:val="00880ADB"/>
    <w:rsid w:val="00883886"/>
    <w:rsid w:val="008B08FF"/>
    <w:rsid w:val="008B1D67"/>
    <w:rsid w:val="008E1179"/>
    <w:rsid w:val="008E396C"/>
    <w:rsid w:val="008E539C"/>
    <w:rsid w:val="008E7401"/>
    <w:rsid w:val="008F1197"/>
    <w:rsid w:val="008F42CE"/>
    <w:rsid w:val="00932FCE"/>
    <w:rsid w:val="00943A8D"/>
    <w:rsid w:val="00943C0A"/>
    <w:rsid w:val="00956413"/>
    <w:rsid w:val="00957656"/>
    <w:rsid w:val="00957BA7"/>
    <w:rsid w:val="0097251A"/>
    <w:rsid w:val="009941EA"/>
    <w:rsid w:val="009B0D1A"/>
    <w:rsid w:val="009B3426"/>
    <w:rsid w:val="009E2360"/>
    <w:rsid w:val="00A0158D"/>
    <w:rsid w:val="00A044FF"/>
    <w:rsid w:val="00A22764"/>
    <w:rsid w:val="00A4163F"/>
    <w:rsid w:val="00A616C6"/>
    <w:rsid w:val="00A61D5C"/>
    <w:rsid w:val="00A80C87"/>
    <w:rsid w:val="00AB4886"/>
    <w:rsid w:val="00AD1EB6"/>
    <w:rsid w:val="00AE3679"/>
    <w:rsid w:val="00AF5E7D"/>
    <w:rsid w:val="00B16B81"/>
    <w:rsid w:val="00B25738"/>
    <w:rsid w:val="00B34E8E"/>
    <w:rsid w:val="00B40A39"/>
    <w:rsid w:val="00B50459"/>
    <w:rsid w:val="00B53338"/>
    <w:rsid w:val="00B5770D"/>
    <w:rsid w:val="00B841CC"/>
    <w:rsid w:val="00C070DC"/>
    <w:rsid w:val="00C132C0"/>
    <w:rsid w:val="00C172CE"/>
    <w:rsid w:val="00C17655"/>
    <w:rsid w:val="00C209C4"/>
    <w:rsid w:val="00C34330"/>
    <w:rsid w:val="00C36DA4"/>
    <w:rsid w:val="00C44168"/>
    <w:rsid w:val="00C622CD"/>
    <w:rsid w:val="00C747AE"/>
    <w:rsid w:val="00C83C42"/>
    <w:rsid w:val="00CB2755"/>
    <w:rsid w:val="00CB2EDD"/>
    <w:rsid w:val="00CB342D"/>
    <w:rsid w:val="00CD5C41"/>
    <w:rsid w:val="00D01D45"/>
    <w:rsid w:val="00D2707F"/>
    <w:rsid w:val="00D3152C"/>
    <w:rsid w:val="00D400FD"/>
    <w:rsid w:val="00D437BB"/>
    <w:rsid w:val="00D471B3"/>
    <w:rsid w:val="00D73F69"/>
    <w:rsid w:val="00D75C16"/>
    <w:rsid w:val="00D83EC5"/>
    <w:rsid w:val="00DA2DE4"/>
    <w:rsid w:val="00DC5FB1"/>
    <w:rsid w:val="00DE5143"/>
    <w:rsid w:val="00E14494"/>
    <w:rsid w:val="00E25E6F"/>
    <w:rsid w:val="00E266B7"/>
    <w:rsid w:val="00E50981"/>
    <w:rsid w:val="00E521E8"/>
    <w:rsid w:val="00E53060"/>
    <w:rsid w:val="00E570E1"/>
    <w:rsid w:val="00E604F2"/>
    <w:rsid w:val="00EA012E"/>
    <w:rsid w:val="00ED3995"/>
    <w:rsid w:val="00ED6DBB"/>
    <w:rsid w:val="00EE1C27"/>
    <w:rsid w:val="00F347F7"/>
    <w:rsid w:val="00F507A9"/>
    <w:rsid w:val="00F63366"/>
    <w:rsid w:val="00F871D0"/>
    <w:rsid w:val="00F92211"/>
    <w:rsid w:val="00FA5730"/>
    <w:rsid w:val="00FE1C3E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43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4479"/>
  </w:style>
  <w:style w:type="character" w:styleId="a4">
    <w:name w:val="Hyperlink"/>
    <w:basedOn w:val="a0"/>
    <w:uiPriority w:val="99"/>
    <w:unhideWhenUsed/>
    <w:rsid w:val="00274479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27447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437BB"/>
  </w:style>
  <w:style w:type="character" w:customStyle="1" w:styleId="mw-editsection">
    <w:name w:val="mw-editsection"/>
    <w:basedOn w:val="a0"/>
    <w:rsid w:val="00D437BB"/>
  </w:style>
  <w:style w:type="character" w:customStyle="1" w:styleId="mw-editsection-bracket">
    <w:name w:val="mw-editsection-bracket"/>
    <w:basedOn w:val="a0"/>
    <w:rsid w:val="00D437BB"/>
  </w:style>
  <w:style w:type="character" w:customStyle="1" w:styleId="mw-editsection-divider">
    <w:name w:val="mw-editsection-divider"/>
    <w:basedOn w:val="a0"/>
    <w:rsid w:val="00D437BB"/>
  </w:style>
  <w:style w:type="character" w:customStyle="1" w:styleId="noprint">
    <w:name w:val="noprint"/>
    <w:basedOn w:val="a0"/>
    <w:rsid w:val="00D437BB"/>
  </w:style>
  <w:style w:type="paragraph" w:styleId="a6">
    <w:name w:val="Balloon Text"/>
    <w:basedOn w:val="a"/>
    <w:link w:val="a7"/>
    <w:uiPriority w:val="99"/>
    <w:semiHidden/>
    <w:unhideWhenUsed/>
    <w:rsid w:val="00D43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B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D1EB6"/>
    <w:pPr>
      <w:spacing w:after="0" w:line="240" w:lineRule="auto"/>
    </w:pPr>
    <w:rPr>
      <w:rFonts w:eastAsiaTheme="minorEastAsia"/>
      <w:lang w:eastAsia="ru-RU"/>
    </w:rPr>
  </w:style>
  <w:style w:type="character" w:customStyle="1" w:styleId="butback">
    <w:name w:val="butback"/>
    <w:basedOn w:val="a0"/>
    <w:rsid w:val="00AD1EB6"/>
  </w:style>
  <w:style w:type="character" w:customStyle="1" w:styleId="submenu-table">
    <w:name w:val="submenu-table"/>
    <w:basedOn w:val="a0"/>
    <w:rsid w:val="00AD1EB6"/>
  </w:style>
  <w:style w:type="paragraph" w:customStyle="1" w:styleId="s1">
    <w:name w:val="s_1"/>
    <w:basedOn w:val="a"/>
    <w:uiPriority w:val="99"/>
    <w:rsid w:val="003138E1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406909"/>
    <w:pPr>
      <w:suppressAutoHyphens/>
      <w:spacing w:line="360" w:lineRule="auto"/>
      <w:ind w:firstLine="680"/>
      <w:jc w:val="both"/>
    </w:pPr>
    <w:rPr>
      <w:sz w:val="28"/>
      <w:szCs w:val="20"/>
    </w:rPr>
  </w:style>
  <w:style w:type="character" w:customStyle="1" w:styleId="ab">
    <w:name w:val="Текст Знак"/>
    <w:basedOn w:val="a0"/>
    <w:link w:val="aa"/>
    <w:uiPriority w:val="99"/>
    <w:rsid w:val="00406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585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74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C747A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uiPriority w:val="99"/>
    <w:unhideWhenUsed/>
    <w:rsid w:val="00C747AE"/>
    <w:pPr>
      <w:ind w:firstLine="851"/>
      <w:jc w:val="both"/>
    </w:pPr>
    <w:rPr>
      <w:sz w:val="28"/>
      <w:szCs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C7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241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24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1241B1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AE36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3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locked/>
    <w:rsid w:val="00A044FF"/>
  </w:style>
  <w:style w:type="paragraph" w:styleId="af4">
    <w:name w:val="header"/>
    <w:basedOn w:val="a"/>
    <w:link w:val="af3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locked/>
    <w:rsid w:val="00A044FF"/>
  </w:style>
  <w:style w:type="paragraph" w:styleId="af6">
    <w:name w:val="footer"/>
    <w:basedOn w:val="a"/>
    <w:link w:val="af5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3"/>
    <w:locked/>
    <w:rsid w:val="00A044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">
    <w:name w:val="Стиль1"/>
    <w:basedOn w:val="a"/>
    <w:link w:val="12"/>
    <w:rsid w:val="00A044FF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b/>
      <w:sz w:val="28"/>
      <w:szCs w:val="28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6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044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A044FF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44F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2F5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15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74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3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92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402">
          <w:marLeft w:val="0"/>
          <w:marRight w:val="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16585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663">
                  <w:marLeft w:val="167"/>
                  <w:marRight w:val="167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0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20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34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095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104719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98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75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inamov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B646-1F1A-4CE0-8DFA-A75E2107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80</cp:revision>
  <dcterms:created xsi:type="dcterms:W3CDTF">2016-02-25T04:57:00Z</dcterms:created>
  <dcterms:modified xsi:type="dcterms:W3CDTF">2016-09-01T09:20:00Z</dcterms:modified>
</cp:coreProperties>
</file>