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564"/>
      </w:tblGrid>
      <w:tr w:rsidR="00C0052E" w:rsidRPr="00E51E45" w14:paraId="7FCADBA6" w14:textId="77777777" w:rsidTr="00C0052E">
        <w:tc>
          <w:tcPr>
            <w:tcW w:w="9712" w:type="dxa"/>
          </w:tcPr>
          <w:tbl>
            <w:tblPr>
              <w:tblW w:w="11056" w:type="dxa"/>
              <w:tblLook w:val="04A0" w:firstRow="1" w:lastRow="0" w:firstColumn="1" w:lastColumn="0" w:noHBand="0" w:noVBand="1"/>
            </w:tblPr>
            <w:tblGrid>
              <w:gridCol w:w="284"/>
              <w:gridCol w:w="4437"/>
              <w:gridCol w:w="1658"/>
              <w:gridCol w:w="4677"/>
            </w:tblGrid>
            <w:tr w:rsidR="00C0052E" w:rsidRPr="00C0052E" w14:paraId="34206A17" w14:textId="77777777" w:rsidTr="00580343">
              <w:trPr>
                <w:gridBefore w:val="1"/>
                <w:wBefore w:w="284" w:type="dxa"/>
              </w:trPr>
              <w:tc>
                <w:tcPr>
                  <w:tcW w:w="6095" w:type="dxa"/>
                  <w:gridSpan w:val="2"/>
                </w:tcPr>
                <w:p w14:paraId="2498BC1A" w14:textId="77777777" w:rsidR="00C0052E" w:rsidRPr="00C0052E" w:rsidRDefault="00C0052E" w:rsidP="00C0052E">
                  <w:pPr>
                    <w:spacing w:after="0"/>
                    <w:ind w:left="-250"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учреждение </w:t>
                  </w:r>
                </w:p>
                <w:p w14:paraId="186119F7" w14:textId="77777777" w:rsidR="00CD0489" w:rsidRDefault="00CD0489" w:rsidP="00C0052E">
                  <w:pPr>
                    <w:spacing w:after="0"/>
                    <w:ind w:left="-250"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дополнительного образования </w:t>
                  </w:r>
                  <w:r w:rsidR="00C0052E" w:rsidRPr="00C00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«Спортивная </w:t>
                  </w:r>
                </w:p>
                <w:p w14:paraId="1275007F" w14:textId="1FFBC27E" w:rsidR="00C0052E" w:rsidRPr="00C0052E" w:rsidRDefault="00C0052E" w:rsidP="00C0052E">
                  <w:pPr>
                    <w:spacing w:after="0"/>
                    <w:ind w:left="-250"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школа олимпийского резерва </w:t>
                  </w:r>
                </w:p>
                <w:p w14:paraId="2DA0D3D1" w14:textId="602DE96D" w:rsidR="00C0052E" w:rsidRPr="00C0052E" w:rsidRDefault="00C0052E" w:rsidP="00C0052E">
                  <w:pPr>
                    <w:spacing w:after="0"/>
                    <w:ind w:left="-250"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«Юный Динамовец»</w:t>
                  </w:r>
                </w:p>
                <w:p w14:paraId="0DEABDF0" w14:textId="77777777" w:rsidR="00C0052E" w:rsidRPr="00C0052E" w:rsidRDefault="00C0052E" w:rsidP="00C0052E">
                  <w:pPr>
                    <w:spacing w:after="0"/>
                    <w:ind w:left="-250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4677" w:type="dxa"/>
                </w:tcPr>
                <w:p w14:paraId="01855ED5" w14:textId="77777777" w:rsidR="00C0052E" w:rsidRPr="00C0052E" w:rsidRDefault="00C0052E" w:rsidP="00C005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14:paraId="7493BF28" w14:textId="6AF703A8" w:rsidR="00C0052E" w:rsidRPr="00C0052E" w:rsidRDefault="00C0052E" w:rsidP="00C005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МБУ </w:t>
                  </w:r>
                  <w:r w:rsidR="00CD0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</w:t>
                  </w:r>
                  <w:r w:rsidRPr="00C00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СШОР</w:t>
                  </w:r>
                </w:p>
                <w:p w14:paraId="6319610F" w14:textId="77777777" w:rsidR="00C0052E" w:rsidRPr="00C0052E" w:rsidRDefault="00C0052E" w:rsidP="00C005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«Юный Динамовец»</w:t>
                  </w:r>
                </w:p>
                <w:p w14:paraId="5FAD67AC" w14:textId="6DF690D4" w:rsidR="00C0052E" w:rsidRPr="00C0052E" w:rsidRDefault="00C0052E" w:rsidP="00C005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 </w:t>
                  </w:r>
                  <w:r w:rsidR="00CD0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В.В. Чуваков</w:t>
                  </w:r>
                </w:p>
                <w:p w14:paraId="600E5289" w14:textId="77777777" w:rsidR="00CD0489" w:rsidRDefault="00CD0489" w:rsidP="00C005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№__________</w:t>
                  </w:r>
                </w:p>
                <w:p w14:paraId="1A6F088E" w14:textId="1A556499" w:rsidR="00C0052E" w:rsidRPr="00C0052E" w:rsidRDefault="00C0052E" w:rsidP="00C005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____________202</w:t>
                  </w:r>
                  <w:r w:rsidR="00CD0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14:paraId="30A7E59C" w14:textId="77777777" w:rsidR="00C0052E" w:rsidRPr="00C0052E" w:rsidRDefault="00C0052E" w:rsidP="00C005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052E" w:rsidRPr="00C0052E" w14:paraId="36DCB51B" w14:textId="77777777" w:rsidTr="0058034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gridAfter w:val="2"/>
                <w:wAfter w:w="6335" w:type="dxa"/>
              </w:trPr>
              <w:tc>
                <w:tcPr>
                  <w:tcW w:w="4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2B4B8" w14:textId="4ED1F2CE" w:rsidR="00C0052E" w:rsidRPr="00C0052E" w:rsidRDefault="00C0052E" w:rsidP="00C0052E">
                  <w:pPr>
                    <w:spacing w:after="0"/>
                    <w:ind w:firstLine="176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005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Принято на собрании</w:t>
                  </w:r>
                </w:p>
                <w:p w14:paraId="492BD1CE" w14:textId="5D0CD895" w:rsidR="00C0052E" w:rsidRPr="001F4308" w:rsidRDefault="00CD0489" w:rsidP="00C0052E">
                  <w:pPr>
                    <w:spacing w:after="0"/>
                    <w:ind w:firstLine="176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7F1FF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тренерского совета</w:t>
                  </w:r>
                </w:p>
                <w:p w14:paraId="311CB94F" w14:textId="1C1C2B53" w:rsidR="00C0052E" w:rsidRPr="00C0052E" w:rsidRDefault="00C0052E" w:rsidP="00C0052E">
                  <w:pPr>
                    <w:spacing w:after="0"/>
                    <w:ind w:firstLine="176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005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МБУ </w:t>
                  </w:r>
                  <w:r w:rsidR="00CD04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 </w:t>
                  </w:r>
                  <w:r w:rsidRPr="00C005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СШОР «Юный Динамовец»</w:t>
                  </w:r>
                </w:p>
                <w:p w14:paraId="35FDCDA3" w14:textId="1E2D9CAC" w:rsidR="00C0052E" w:rsidRPr="00C0052E" w:rsidRDefault="00C0052E" w:rsidP="00C0052E">
                  <w:pPr>
                    <w:spacing w:after="0"/>
                    <w:ind w:firstLine="176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005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Протокол №_</w:t>
                  </w:r>
                  <w:r w:rsidR="00CD04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</w:t>
                  </w:r>
                  <w:r w:rsidRPr="00C005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</w:t>
                  </w:r>
                </w:p>
                <w:p w14:paraId="64C6BA0F" w14:textId="0F7682A3" w:rsidR="00C0052E" w:rsidRPr="00C0052E" w:rsidRDefault="00C0052E" w:rsidP="00C0052E">
                  <w:pPr>
                    <w:spacing w:after="0"/>
                    <w:ind w:firstLine="176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005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</w:t>
                  </w:r>
                  <w:r w:rsidR="00CD04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</w:t>
                  </w:r>
                  <w:r w:rsidRPr="00C005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» </w:t>
                  </w:r>
                  <w:r w:rsidR="00CD04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</w:t>
                  </w:r>
                  <w:r w:rsidRPr="00C005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202</w:t>
                  </w:r>
                  <w:r w:rsidR="00CD04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C005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14:paraId="4C1C969D" w14:textId="77777777" w:rsidR="00C0052E" w:rsidRPr="00E51E45" w:rsidRDefault="00C0052E" w:rsidP="0097277F">
            <w:pPr>
              <w:widowControl w:val="0"/>
              <w:tabs>
                <w:tab w:val="left" w:pos="6400"/>
              </w:tabs>
              <w:autoSpaceDE w:val="0"/>
              <w:autoSpaceDN w:val="0"/>
              <w:adjustRightInd w:val="0"/>
            </w:pPr>
          </w:p>
        </w:tc>
      </w:tr>
    </w:tbl>
    <w:p w14:paraId="2C5A7073" w14:textId="77777777" w:rsidR="00C0052E" w:rsidRDefault="00C0052E" w:rsidP="00213530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</w:p>
    <w:p w14:paraId="21D05A51" w14:textId="77777777" w:rsidR="00213530" w:rsidRDefault="00796B79" w:rsidP="00213530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801327">
        <w:rPr>
          <w:b/>
          <w:bCs/>
        </w:rPr>
        <w:t>ПОЛОЖЕНИЕ</w:t>
      </w:r>
    </w:p>
    <w:p w14:paraId="67340289" w14:textId="784BE796" w:rsidR="00165ACC" w:rsidRDefault="00801327" w:rsidP="00213530">
      <w:pPr>
        <w:pStyle w:val="a3"/>
        <w:spacing w:before="0" w:beforeAutospacing="0" w:after="0" w:afterAutospacing="0"/>
        <w:contextualSpacing/>
        <w:jc w:val="center"/>
        <w:rPr>
          <w:b/>
        </w:rPr>
      </w:pPr>
      <w:r>
        <w:rPr>
          <w:b/>
          <w:bCs/>
        </w:rPr>
        <w:t>о</w:t>
      </w:r>
      <w:r w:rsidR="00796B79" w:rsidRPr="00801327">
        <w:rPr>
          <w:b/>
          <w:bCs/>
        </w:rPr>
        <w:t>б</w:t>
      </w:r>
      <w:r>
        <w:rPr>
          <w:b/>
          <w:bCs/>
        </w:rPr>
        <w:t xml:space="preserve"> </w:t>
      </w:r>
      <w:r w:rsidR="00796B79" w:rsidRPr="00801327">
        <w:rPr>
          <w:b/>
        </w:rPr>
        <w:t>обработке</w:t>
      </w:r>
      <w:r w:rsidR="00165ACC">
        <w:rPr>
          <w:b/>
        </w:rPr>
        <w:t>, хранении</w:t>
      </w:r>
      <w:r w:rsidR="00796B79" w:rsidRPr="00801327">
        <w:rPr>
          <w:b/>
        </w:rPr>
        <w:t xml:space="preserve"> </w:t>
      </w:r>
      <w:r w:rsidR="001600F6">
        <w:rPr>
          <w:b/>
        </w:rPr>
        <w:t xml:space="preserve">и защите </w:t>
      </w:r>
      <w:r w:rsidR="00796B79" w:rsidRPr="00801327">
        <w:rPr>
          <w:b/>
        </w:rPr>
        <w:t xml:space="preserve">персональных </w:t>
      </w:r>
      <w:r w:rsidR="001F4308">
        <w:rPr>
          <w:b/>
        </w:rPr>
        <w:t>данных</w:t>
      </w:r>
    </w:p>
    <w:p w14:paraId="5125A274" w14:textId="1BFC048F" w:rsidR="00796B79" w:rsidRDefault="00165ACC" w:rsidP="00213530">
      <w:pPr>
        <w:pStyle w:val="a3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 xml:space="preserve">обучающихся </w:t>
      </w:r>
      <w:r w:rsidR="001600F6">
        <w:rPr>
          <w:b/>
        </w:rPr>
        <w:t>М</w:t>
      </w:r>
      <w:r w:rsidR="00C0052E">
        <w:rPr>
          <w:b/>
        </w:rPr>
        <w:t>Б</w:t>
      </w:r>
      <w:r w:rsidR="001600F6">
        <w:rPr>
          <w:b/>
        </w:rPr>
        <w:t xml:space="preserve">У </w:t>
      </w:r>
      <w:r>
        <w:rPr>
          <w:b/>
        </w:rPr>
        <w:t xml:space="preserve">ДО </w:t>
      </w:r>
      <w:r w:rsidR="001600F6">
        <w:rPr>
          <w:b/>
        </w:rPr>
        <w:t>СШОР «Юный Динамовец»</w:t>
      </w:r>
    </w:p>
    <w:p w14:paraId="2BD60B7E" w14:textId="77777777" w:rsidR="00213530" w:rsidRPr="00801327" w:rsidRDefault="00213530" w:rsidP="00213530">
      <w:pPr>
        <w:pStyle w:val="a3"/>
        <w:spacing w:before="0" w:beforeAutospacing="0" w:after="0" w:afterAutospacing="0"/>
        <w:contextualSpacing/>
        <w:jc w:val="center"/>
      </w:pPr>
    </w:p>
    <w:p w14:paraId="4D83A1F6" w14:textId="77777777" w:rsidR="00796B79" w:rsidRPr="00801327" w:rsidRDefault="0002148C" w:rsidP="0021353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1</w:t>
      </w:r>
      <w:r w:rsidR="00796B79" w:rsidRPr="00801327">
        <w:rPr>
          <w:b/>
        </w:rPr>
        <w:t>. Общие положения</w:t>
      </w:r>
    </w:p>
    <w:p w14:paraId="4DE93541" w14:textId="56822481" w:rsidR="00796B79" w:rsidRPr="00801327" w:rsidRDefault="00796B79" w:rsidP="0021353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01327">
        <w:t xml:space="preserve">1.1. </w:t>
      </w:r>
      <w:r w:rsidRPr="008C6F40">
        <w:t xml:space="preserve">Настоящее Положение </w:t>
      </w:r>
      <w:r w:rsidR="004B6286" w:rsidRPr="008C6F40">
        <w:t xml:space="preserve">об </w:t>
      </w:r>
      <w:r w:rsidRPr="008C6F40">
        <w:t>обработке</w:t>
      </w:r>
      <w:r w:rsidR="00F37272" w:rsidRPr="008C6F40">
        <w:t>, хранении</w:t>
      </w:r>
      <w:r w:rsidRPr="008C6F40">
        <w:t xml:space="preserve"> </w:t>
      </w:r>
      <w:r w:rsidR="001600F6" w:rsidRPr="008C6F40">
        <w:t xml:space="preserve">и защите </w:t>
      </w:r>
      <w:r w:rsidRPr="008C6F40">
        <w:t xml:space="preserve">персональных данных </w:t>
      </w:r>
      <w:r w:rsidR="00F37272" w:rsidRPr="008C6F40">
        <w:t>обучающихся</w:t>
      </w:r>
      <w:r w:rsidRPr="008C6F40">
        <w:t xml:space="preserve"> </w:t>
      </w:r>
      <w:r w:rsidR="00801327" w:rsidRPr="008C6F40">
        <w:t>М</w:t>
      </w:r>
      <w:r w:rsidR="007B217C" w:rsidRPr="008C6F40">
        <w:t>Б</w:t>
      </w:r>
      <w:r w:rsidR="00801327" w:rsidRPr="008C6F40">
        <w:t xml:space="preserve">У </w:t>
      </w:r>
      <w:r w:rsidR="00EA59F3" w:rsidRPr="008C6F40">
        <w:t xml:space="preserve">ДО </w:t>
      </w:r>
      <w:r w:rsidR="00801327" w:rsidRPr="008C6F40">
        <w:t>СШОР «Юный Динамовец»</w:t>
      </w:r>
      <w:r w:rsidRPr="008C6F40">
        <w:t xml:space="preserve"> </w:t>
      </w:r>
      <w:r w:rsidR="00EA59F3" w:rsidRPr="008C6F40">
        <w:t>(далее</w:t>
      </w:r>
      <w:r w:rsidR="004B7957">
        <w:t xml:space="preserve"> –</w:t>
      </w:r>
      <w:r w:rsidR="00EA59F3" w:rsidRPr="008C6F40">
        <w:t xml:space="preserve"> Положение) </w:t>
      </w:r>
      <w:r w:rsidRPr="008C6F40">
        <w:t xml:space="preserve">разработано </w:t>
      </w:r>
      <w:r w:rsidR="008C6F40" w:rsidRPr="008C6F40">
        <w:rPr>
          <w:color w:val="000000"/>
          <w:lang w:bidi="ru-RU"/>
        </w:rPr>
        <w:t>на основании Конституции РФ, Федерального закона от 27.07.2006 г. №152 -ФЗ «О персональных данных», постановления Правительства РФ от 21.03.2012 №211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№1119 «Об утверждении требований к защите персональных данных при их обработке в информационных системах персональных данных», Устава МБУ ДО СШОР «Юный Динамовец»</w:t>
      </w:r>
      <w:r w:rsidR="00801327" w:rsidRPr="008C6F40">
        <w:t>.</w:t>
      </w:r>
    </w:p>
    <w:p w14:paraId="06ACE51E" w14:textId="3AA8A201" w:rsidR="00796B79" w:rsidRPr="00801327" w:rsidRDefault="00796B79" w:rsidP="0021353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01327">
        <w:t xml:space="preserve">1.2. </w:t>
      </w:r>
      <w:r w:rsidR="00EA59F3">
        <w:t xml:space="preserve">Целью данного Положения является защита </w:t>
      </w:r>
      <w:proofErr w:type="gramStart"/>
      <w:r w:rsidR="00EA59F3">
        <w:t xml:space="preserve">персональных данных </w:t>
      </w:r>
      <w:r w:rsidR="004B7957">
        <w:t>лиц</w:t>
      </w:r>
      <w:proofErr w:type="gramEnd"/>
      <w:r w:rsidR="00EA59F3">
        <w:t xml:space="preserve"> проходящих подготовку по дополнительным образовательным программам спортивной подготовки </w:t>
      </w:r>
      <w:r w:rsidR="001F4308">
        <w:t xml:space="preserve">в </w:t>
      </w:r>
      <w:r w:rsidR="00801327">
        <w:t>М</w:t>
      </w:r>
      <w:r w:rsidR="007B217C">
        <w:t>Б</w:t>
      </w:r>
      <w:r w:rsidR="00801327">
        <w:t>У</w:t>
      </w:r>
      <w:r w:rsidR="001F4308">
        <w:t xml:space="preserve"> ДО</w:t>
      </w:r>
      <w:r w:rsidR="00801327">
        <w:t xml:space="preserve"> СШОР «Юный Динамовец»</w:t>
      </w:r>
      <w:r w:rsidR="004B7957">
        <w:t xml:space="preserve"> (далее – Обучающихся)</w:t>
      </w:r>
      <w:r w:rsidR="006A6DA0">
        <w:t xml:space="preserve"> и их родителей (законных представителей), определения порядка их хранения и использования</w:t>
      </w:r>
      <w:r w:rsidRPr="00801327">
        <w:t>.</w:t>
      </w:r>
    </w:p>
    <w:p w14:paraId="31DE75F5" w14:textId="77777777" w:rsidR="00796B79" w:rsidRPr="00801327" w:rsidRDefault="00796B79" w:rsidP="0021353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01327">
        <w:t>1.3. Порядок ввода в действие и изменения Положения.</w:t>
      </w:r>
    </w:p>
    <w:p w14:paraId="3E600B79" w14:textId="1FDE9EFA" w:rsidR="00796B79" w:rsidRPr="00801327" w:rsidRDefault="00796B79" w:rsidP="0021353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01327">
        <w:t xml:space="preserve">1.3.1. Настоящее Положение вступает в </w:t>
      </w:r>
      <w:r w:rsidR="004B6286" w:rsidRPr="00801327">
        <w:t>силу с момента его утверждения</w:t>
      </w:r>
      <w:r w:rsidRPr="00801327">
        <w:t xml:space="preserve"> директором </w:t>
      </w:r>
      <w:r w:rsidR="003A633A">
        <w:rPr>
          <w:color w:val="000000"/>
          <w:lang w:bidi="ru-RU"/>
        </w:rPr>
        <w:t>МБУ ДО СШОР «Юный Динамовец»</w:t>
      </w:r>
      <w:r w:rsidRPr="00801327">
        <w:t xml:space="preserve"> и действует бессрочно, до замены его новым Положением.</w:t>
      </w:r>
    </w:p>
    <w:p w14:paraId="05A50823" w14:textId="77777777" w:rsidR="00796B79" w:rsidRPr="00801327" w:rsidRDefault="00796B79" w:rsidP="0021353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1"/>
          <w:szCs w:val="21"/>
        </w:rPr>
      </w:pPr>
      <w:r w:rsidRPr="00801327">
        <w:t>1.3.2. Все изменения в Положение вносятся приказом.</w:t>
      </w:r>
    </w:p>
    <w:p w14:paraId="678945AD" w14:textId="77777777" w:rsidR="00213530" w:rsidRPr="00801327" w:rsidRDefault="00213530" w:rsidP="0021353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14:paraId="1842E2EE" w14:textId="1B34F0A2" w:rsidR="00796B79" w:rsidRPr="004B7957" w:rsidRDefault="0002148C" w:rsidP="0021353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7F079D">
        <w:rPr>
          <w:b/>
        </w:rPr>
        <w:t>2</w:t>
      </w:r>
      <w:r w:rsidR="00796B79" w:rsidRPr="007F079D">
        <w:rPr>
          <w:b/>
        </w:rPr>
        <w:t xml:space="preserve">. Основные </w:t>
      </w:r>
      <w:r w:rsidR="00796B79" w:rsidRPr="004B7957">
        <w:rPr>
          <w:b/>
        </w:rPr>
        <w:t xml:space="preserve">понятия и состав персональных данных </w:t>
      </w:r>
      <w:r w:rsidR="004B7957">
        <w:rPr>
          <w:b/>
          <w:color w:val="000000"/>
          <w:lang w:bidi="ru-RU"/>
        </w:rPr>
        <w:t>О</w:t>
      </w:r>
      <w:r w:rsidR="004B7957" w:rsidRPr="004B7957">
        <w:rPr>
          <w:b/>
          <w:color w:val="000000"/>
          <w:lang w:bidi="ru-RU"/>
        </w:rPr>
        <w:t>бучающихся и их родителей (законных представителей)</w:t>
      </w:r>
    </w:p>
    <w:p w14:paraId="22A91E21" w14:textId="77777777" w:rsidR="004B7957" w:rsidRPr="00801327" w:rsidRDefault="004B7957" w:rsidP="0021353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14:paraId="532B26A1" w14:textId="57B384A9" w:rsidR="00032E04" w:rsidRDefault="00796B79" w:rsidP="0039549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01327">
        <w:t xml:space="preserve">2.1. </w:t>
      </w:r>
      <w:r w:rsidR="00032E04">
        <w:rPr>
          <w:color w:val="000000"/>
          <w:lang w:bidi="ru-RU"/>
        </w:rPr>
        <w:t xml:space="preserve">Персональные данные обучающихся и их родителей (законных представителей) (далее - </w:t>
      </w:r>
      <w:proofErr w:type="spellStart"/>
      <w:r w:rsidR="00032E04">
        <w:rPr>
          <w:color w:val="000000"/>
          <w:lang w:bidi="ru-RU"/>
        </w:rPr>
        <w:t>ПДн</w:t>
      </w:r>
      <w:proofErr w:type="spellEnd"/>
      <w:r w:rsidR="00032E04">
        <w:rPr>
          <w:color w:val="000000"/>
          <w:lang w:bidi="ru-RU"/>
        </w:rPr>
        <w:t>) - информация, необходимая МБУ ДО СШОР «Юный Динамовец»</w:t>
      </w:r>
      <w:r w:rsidR="003A633A">
        <w:rPr>
          <w:color w:val="000000"/>
          <w:lang w:bidi="ru-RU"/>
        </w:rPr>
        <w:t xml:space="preserve"> (далее – </w:t>
      </w:r>
      <w:r w:rsidR="0049617E">
        <w:rPr>
          <w:color w:val="000000"/>
          <w:lang w:bidi="ru-RU"/>
        </w:rPr>
        <w:t>Учреждение</w:t>
      </w:r>
      <w:r w:rsidR="003A633A">
        <w:rPr>
          <w:color w:val="000000"/>
          <w:lang w:bidi="ru-RU"/>
        </w:rPr>
        <w:t>)</w:t>
      </w:r>
      <w:r w:rsidR="00032E04">
        <w:rPr>
          <w:color w:val="000000"/>
          <w:lang w:bidi="ru-RU"/>
        </w:rPr>
        <w:t xml:space="preserve"> в связи с осуществлением деятельности в области дополнительного образования. Под информацией об обучающихся и их родителей (законных представителей) понимаются сведения о фактах, событиях и обстоятельствах жизни гражданина, позволяющие идентифицировать его личность.</w:t>
      </w:r>
    </w:p>
    <w:p w14:paraId="3975DE48" w14:textId="689EBF29" w:rsidR="00032E04" w:rsidRDefault="00395496" w:rsidP="00395496">
      <w:pPr>
        <w:pStyle w:val="22"/>
        <w:numPr>
          <w:ilvl w:val="1"/>
          <w:numId w:val="5"/>
        </w:numPr>
        <w:shd w:val="clear" w:color="auto" w:fill="auto"/>
        <w:tabs>
          <w:tab w:val="left" w:pos="1533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032E04">
        <w:rPr>
          <w:color w:val="000000"/>
          <w:sz w:val="24"/>
          <w:szCs w:val="24"/>
          <w:lang w:eastAsia="ru-RU" w:bidi="ru-RU"/>
        </w:rPr>
        <w:t>В состав персональных данных обучающихся и их родителей (законных представителей) входят:</w:t>
      </w:r>
    </w:p>
    <w:p w14:paraId="79DD4A4B" w14:textId="619B5DB7" w:rsidR="00032E04" w:rsidRDefault="00395496" w:rsidP="00395496">
      <w:pPr>
        <w:pStyle w:val="22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032E04">
        <w:rPr>
          <w:color w:val="000000"/>
          <w:sz w:val="24"/>
          <w:szCs w:val="24"/>
          <w:lang w:eastAsia="ru-RU" w:bidi="ru-RU"/>
        </w:rPr>
        <w:t>фамилия, имя, отчество обучающихся и их родителей (законных представителей);</w:t>
      </w:r>
    </w:p>
    <w:p w14:paraId="39780CCB" w14:textId="2FC02C10" w:rsidR="00032E04" w:rsidRDefault="00395496" w:rsidP="00395496">
      <w:pPr>
        <w:pStyle w:val="22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032E04">
        <w:rPr>
          <w:color w:val="000000"/>
          <w:sz w:val="24"/>
          <w:szCs w:val="24"/>
          <w:lang w:eastAsia="ru-RU" w:bidi="ru-RU"/>
        </w:rPr>
        <w:t>дата рождения обучающихся и их родителей (законных представителей);</w:t>
      </w:r>
    </w:p>
    <w:p w14:paraId="4D8F90CD" w14:textId="6209EE23" w:rsidR="00032E04" w:rsidRDefault="00395496" w:rsidP="00395496">
      <w:pPr>
        <w:pStyle w:val="22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032E04">
        <w:rPr>
          <w:color w:val="000000"/>
          <w:sz w:val="24"/>
          <w:szCs w:val="24"/>
          <w:lang w:eastAsia="ru-RU" w:bidi="ru-RU"/>
        </w:rPr>
        <w:t>адрес регистрации и проживания, контактные телефоны, адреса электронной почты;</w:t>
      </w:r>
    </w:p>
    <w:p w14:paraId="17B2E623" w14:textId="0208A0C7" w:rsidR="00032E04" w:rsidRDefault="00395496" w:rsidP="00395496">
      <w:pPr>
        <w:pStyle w:val="22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032E04">
        <w:rPr>
          <w:color w:val="000000"/>
          <w:sz w:val="24"/>
          <w:szCs w:val="24"/>
          <w:lang w:eastAsia="ru-RU" w:bidi="ru-RU"/>
        </w:rPr>
        <w:t>паспортные данные одного из родителя (законного представителя);</w:t>
      </w:r>
    </w:p>
    <w:p w14:paraId="45338224" w14:textId="0B6ED42F" w:rsidR="00032E04" w:rsidRDefault="00395496" w:rsidP="00395496">
      <w:pPr>
        <w:pStyle w:val="22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032E04">
        <w:rPr>
          <w:color w:val="000000"/>
          <w:sz w:val="24"/>
          <w:szCs w:val="24"/>
          <w:lang w:eastAsia="ru-RU" w:bidi="ru-RU"/>
        </w:rPr>
        <w:t>данные свидетельства о рождении обучающихся</w:t>
      </w:r>
      <w:r w:rsidR="001F4308">
        <w:rPr>
          <w:color w:val="000000"/>
          <w:sz w:val="24"/>
          <w:szCs w:val="24"/>
          <w:lang w:eastAsia="ru-RU" w:bidi="ru-RU"/>
        </w:rPr>
        <w:t xml:space="preserve"> (либо паспорта)</w:t>
      </w:r>
      <w:r w:rsidR="00032E04">
        <w:rPr>
          <w:color w:val="000000"/>
          <w:sz w:val="24"/>
          <w:szCs w:val="24"/>
          <w:lang w:eastAsia="ru-RU" w:bidi="ru-RU"/>
        </w:rPr>
        <w:t>;</w:t>
      </w:r>
    </w:p>
    <w:p w14:paraId="6414661C" w14:textId="5F8F045E" w:rsidR="00032E04" w:rsidRDefault="00395496" w:rsidP="00395496">
      <w:pPr>
        <w:pStyle w:val="22"/>
        <w:shd w:val="clear" w:color="auto" w:fill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- </w:t>
      </w:r>
      <w:r w:rsidR="00032E04">
        <w:rPr>
          <w:color w:val="000000"/>
          <w:sz w:val="24"/>
          <w:szCs w:val="24"/>
          <w:lang w:eastAsia="ru-RU" w:bidi="ru-RU"/>
        </w:rPr>
        <w:t>СНИЛС обучающихся;</w:t>
      </w:r>
    </w:p>
    <w:p w14:paraId="0CA77466" w14:textId="6C70DD12" w:rsidR="001F4308" w:rsidRDefault="001F4308" w:rsidP="00395496">
      <w:pPr>
        <w:pStyle w:val="22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- ИНН обучающихся;</w:t>
      </w:r>
    </w:p>
    <w:p w14:paraId="7D9E2180" w14:textId="5C5FCD4E" w:rsidR="00032E04" w:rsidRDefault="00395496" w:rsidP="001F4308">
      <w:pPr>
        <w:pStyle w:val="22"/>
        <w:shd w:val="clear" w:color="auto" w:fill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032E04">
        <w:rPr>
          <w:color w:val="000000"/>
          <w:sz w:val="24"/>
          <w:szCs w:val="24"/>
          <w:lang w:eastAsia="ru-RU" w:bidi="ru-RU"/>
        </w:rPr>
        <w:t>сведения о месте работы (учебы) роди</w:t>
      </w:r>
      <w:r w:rsidR="001F4308">
        <w:rPr>
          <w:color w:val="000000"/>
          <w:sz w:val="24"/>
          <w:szCs w:val="24"/>
          <w:lang w:eastAsia="ru-RU" w:bidi="ru-RU"/>
        </w:rPr>
        <w:t>телей (законных представителей);</w:t>
      </w:r>
    </w:p>
    <w:p w14:paraId="6254172E" w14:textId="04ABB0A5" w:rsidR="001F4308" w:rsidRDefault="001F4308" w:rsidP="001F4308">
      <w:pPr>
        <w:pStyle w:val="22"/>
        <w:shd w:val="clear" w:color="auto" w:fill="auto"/>
        <w:ind w:firstLine="709"/>
        <w:jc w:val="both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>результаты медицинских обследований.</w:t>
      </w:r>
    </w:p>
    <w:p w14:paraId="49A45074" w14:textId="77777777" w:rsidR="001F4308" w:rsidRDefault="001F4308" w:rsidP="001F4308">
      <w:pPr>
        <w:pStyle w:val="22"/>
        <w:shd w:val="clear" w:color="auto" w:fill="auto"/>
        <w:ind w:firstLine="709"/>
        <w:jc w:val="both"/>
      </w:pPr>
    </w:p>
    <w:p w14:paraId="410A9DEC" w14:textId="77777777" w:rsidR="00796B79" w:rsidRPr="00801327" w:rsidRDefault="0002148C" w:rsidP="0021353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</w:rPr>
      </w:pPr>
      <w:r>
        <w:rPr>
          <w:b/>
        </w:rPr>
        <w:t>3</w:t>
      </w:r>
      <w:r w:rsidR="00796B79" w:rsidRPr="00801327">
        <w:rPr>
          <w:b/>
        </w:rPr>
        <w:t>. Сбор, обработка и защита персональных данных</w:t>
      </w:r>
    </w:p>
    <w:p w14:paraId="525C046D" w14:textId="052DB6C3" w:rsidR="003A633A" w:rsidRPr="003A633A" w:rsidRDefault="003A633A" w:rsidP="001F4308">
      <w:pPr>
        <w:pStyle w:val="22"/>
        <w:numPr>
          <w:ilvl w:val="1"/>
          <w:numId w:val="7"/>
        </w:numPr>
        <w:shd w:val="clear" w:color="auto" w:fill="auto"/>
        <w:tabs>
          <w:tab w:val="left" w:pos="1542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Под обработкой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1B70268" w14:textId="4523EA76" w:rsidR="003A633A" w:rsidRDefault="003A633A" w:rsidP="001F4308">
      <w:pPr>
        <w:pStyle w:val="22"/>
        <w:numPr>
          <w:ilvl w:val="1"/>
          <w:numId w:val="7"/>
        </w:numPr>
        <w:shd w:val="clear" w:color="auto" w:fill="auto"/>
        <w:tabs>
          <w:tab w:val="left" w:pos="1542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целях обеспечения прав и свобод человека и гражданина, </w:t>
      </w:r>
      <w:r w:rsidR="0049617E">
        <w:rPr>
          <w:color w:val="000000"/>
          <w:sz w:val="24"/>
          <w:szCs w:val="24"/>
          <w:lang w:eastAsia="ru-RU" w:bidi="ru-RU"/>
        </w:rPr>
        <w:t>Учреждение</w:t>
      </w:r>
      <w:r>
        <w:rPr>
          <w:color w:val="000000"/>
          <w:sz w:val="24"/>
          <w:szCs w:val="24"/>
          <w:lang w:eastAsia="ru-RU" w:bidi="ru-RU"/>
        </w:rPr>
        <w:t xml:space="preserve"> при обработке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обязана соблюдать следующие общие требования:</w:t>
      </w:r>
    </w:p>
    <w:p w14:paraId="64E3FB63" w14:textId="4A15B836" w:rsidR="003A633A" w:rsidRDefault="003A633A" w:rsidP="001F4308">
      <w:pPr>
        <w:pStyle w:val="22"/>
        <w:numPr>
          <w:ilvl w:val="0"/>
          <w:numId w:val="6"/>
        </w:numPr>
        <w:shd w:val="clear" w:color="auto" w:fill="auto"/>
        <w:tabs>
          <w:tab w:val="left" w:pos="1329"/>
        </w:tabs>
        <w:ind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Обработка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может осуществляться исключительно в целях обеспечения соблюдения законов и иных нормативно-правовых актов, регламентирующих деятельность учреждения;</w:t>
      </w:r>
    </w:p>
    <w:p w14:paraId="609F7E2D" w14:textId="77777777" w:rsidR="003A633A" w:rsidRDefault="003A633A" w:rsidP="001F4308">
      <w:pPr>
        <w:pStyle w:val="22"/>
        <w:numPr>
          <w:ilvl w:val="0"/>
          <w:numId w:val="6"/>
        </w:numPr>
        <w:shd w:val="clear" w:color="auto" w:fill="auto"/>
        <w:tabs>
          <w:tab w:val="left" w:pos="1329"/>
        </w:tabs>
        <w:ind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Получение персональных данных осуществляется путем представления их родителем (законным представителем) ребенка лично;</w:t>
      </w:r>
    </w:p>
    <w:p w14:paraId="61B86EE5" w14:textId="577F0648" w:rsidR="003A633A" w:rsidRDefault="003A633A" w:rsidP="001F4308">
      <w:pPr>
        <w:pStyle w:val="22"/>
        <w:numPr>
          <w:ilvl w:val="0"/>
          <w:numId w:val="6"/>
        </w:numPr>
        <w:shd w:val="clear" w:color="auto" w:fill="auto"/>
        <w:tabs>
          <w:tab w:val="left" w:pos="1329"/>
        </w:tabs>
        <w:ind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Родитель (законный представитель) ребенка обязан предоставлять </w:t>
      </w:r>
      <w:r w:rsidR="0049617E">
        <w:rPr>
          <w:color w:val="000000"/>
          <w:sz w:val="24"/>
          <w:szCs w:val="24"/>
          <w:lang w:eastAsia="ru-RU" w:bidi="ru-RU"/>
        </w:rPr>
        <w:t>Учреждению</w:t>
      </w:r>
      <w:r>
        <w:rPr>
          <w:color w:val="000000"/>
          <w:sz w:val="24"/>
          <w:szCs w:val="24"/>
          <w:lang w:eastAsia="ru-RU" w:bidi="ru-RU"/>
        </w:rPr>
        <w:t xml:space="preserve"> достоверные сведения о себе, своем ребенке и своевременно сообщать ему об изменении этих персональных данных. Организация имеет право проверять достоверность сведений, предоставленных родителем (законным представителем), сверяя данные с оригиналами предоставленных документов.</w:t>
      </w:r>
    </w:p>
    <w:p w14:paraId="7B832C44" w14:textId="58790C1A" w:rsidR="003A633A" w:rsidRDefault="0049617E" w:rsidP="001F4308">
      <w:pPr>
        <w:pStyle w:val="22"/>
        <w:numPr>
          <w:ilvl w:val="0"/>
          <w:numId w:val="6"/>
        </w:numPr>
        <w:shd w:val="clear" w:color="auto" w:fill="auto"/>
        <w:tabs>
          <w:tab w:val="left" w:pos="1329"/>
        </w:tabs>
        <w:ind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Учреждение</w:t>
      </w:r>
      <w:r w:rsidR="003A633A">
        <w:rPr>
          <w:color w:val="000000"/>
          <w:sz w:val="24"/>
          <w:szCs w:val="24"/>
          <w:lang w:eastAsia="ru-RU" w:bidi="ru-RU"/>
        </w:rPr>
        <w:t xml:space="preserve"> не имеет право получать и обрабатывать </w:t>
      </w:r>
      <w:proofErr w:type="spellStart"/>
      <w:r w:rsidR="003A633A">
        <w:rPr>
          <w:color w:val="000000"/>
          <w:sz w:val="24"/>
          <w:szCs w:val="24"/>
          <w:lang w:eastAsia="ru-RU" w:bidi="ru-RU"/>
        </w:rPr>
        <w:t>ПДн</w:t>
      </w:r>
      <w:proofErr w:type="spellEnd"/>
      <w:r w:rsidR="003A633A">
        <w:rPr>
          <w:color w:val="000000"/>
          <w:sz w:val="24"/>
          <w:szCs w:val="24"/>
          <w:lang w:eastAsia="ru-RU" w:bidi="ru-RU"/>
        </w:rPr>
        <w:t xml:space="preserve"> о политических, религиозных и иных убеждениях и частной жизни субъектов персональных данных.</w:t>
      </w:r>
    </w:p>
    <w:p w14:paraId="72462E2D" w14:textId="35F78AFC" w:rsidR="003A633A" w:rsidRDefault="003A633A" w:rsidP="001F4308">
      <w:pPr>
        <w:pStyle w:val="22"/>
        <w:shd w:val="clear" w:color="auto" w:fill="auto"/>
        <w:ind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ab/>
      </w:r>
      <w:r w:rsidR="0049617E">
        <w:rPr>
          <w:color w:val="000000"/>
          <w:sz w:val="24"/>
          <w:szCs w:val="24"/>
          <w:lang w:eastAsia="ru-RU" w:bidi="ru-RU"/>
        </w:rPr>
        <w:t>Учреждение</w:t>
      </w:r>
      <w:r>
        <w:rPr>
          <w:color w:val="000000"/>
          <w:sz w:val="24"/>
          <w:szCs w:val="24"/>
          <w:lang w:eastAsia="ru-RU" w:bidi="ru-RU"/>
        </w:rPr>
        <w:t xml:space="preserve"> не имеет право получать и обрабатывать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 членстве в общественных объединениях или профсоюзной деятельности субъектов персональных данных, за исключением случаев, предусмотренных Федеральным законом.</w:t>
      </w:r>
    </w:p>
    <w:p w14:paraId="39DA1F3F" w14:textId="77777777" w:rsidR="003A633A" w:rsidRDefault="003A633A" w:rsidP="001F4308">
      <w:pPr>
        <w:pStyle w:val="22"/>
        <w:numPr>
          <w:ilvl w:val="1"/>
          <w:numId w:val="7"/>
        </w:numPr>
        <w:shd w:val="clear" w:color="auto" w:fill="auto"/>
        <w:tabs>
          <w:tab w:val="left" w:pos="1538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Использование персональных данных возможно только в соответствии с целями, определившими их получение.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14:paraId="7FED8F72" w14:textId="0B4DE24B" w:rsidR="003A633A" w:rsidRDefault="003A633A" w:rsidP="001F4308">
      <w:pPr>
        <w:pStyle w:val="22"/>
        <w:numPr>
          <w:ilvl w:val="1"/>
          <w:numId w:val="7"/>
        </w:numPr>
        <w:shd w:val="clear" w:color="auto" w:fill="auto"/>
        <w:tabs>
          <w:tab w:val="left" w:pos="1538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Передача персональных данных </w:t>
      </w:r>
      <w:r w:rsidR="00E662D0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бучающихся и их родителей (законных представителей) возможна только с согласия родителей (законных представителей) или в случаях, прямо предусмотренных законодательством.</w:t>
      </w:r>
    </w:p>
    <w:p w14:paraId="57A50744" w14:textId="11B35F19" w:rsidR="003A633A" w:rsidRDefault="003A633A" w:rsidP="001F4308">
      <w:pPr>
        <w:pStyle w:val="22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передаче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49617E">
        <w:rPr>
          <w:color w:val="000000"/>
          <w:sz w:val="24"/>
          <w:szCs w:val="24"/>
          <w:lang w:eastAsia="ru-RU" w:bidi="ru-RU"/>
        </w:rPr>
        <w:t>Учреждение</w:t>
      </w:r>
      <w:r>
        <w:rPr>
          <w:color w:val="000000"/>
          <w:sz w:val="24"/>
          <w:szCs w:val="24"/>
          <w:lang w:eastAsia="ru-RU" w:bidi="ru-RU"/>
        </w:rPr>
        <w:t xml:space="preserve"> должн</w:t>
      </w:r>
      <w:r w:rsidR="0049617E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 соблюдать следующие требования:</w:t>
      </w:r>
    </w:p>
    <w:p w14:paraId="7114A978" w14:textId="13FF9BA2" w:rsidR="003A633A" w:rsidRDefault="003A633A" w:rsidP="001F4308">
      <w:pPr>
        <w:pStyle w:val="22"/>
        <w:numPr>
          <w:ilvl w:val="0"/>
          <w:numId w:val="6"/>
        </w:numPr>
        <w:shd w:val="clear" w:color="auto" w:fill="auto"/>
        <w:tabs>
          <w:tab w:val="left" w:pos="1329"/>
        </w:tabs>
        <w:ind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не сообщать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третьей стороне без согласия родителей (законных представителей), за исключением случаев, когда это необходимо в целях предупреждения угрозы жизни и здоровью субъекта персональных данных, а также в случаях, установленных Федеральным законом;</w:t>
      </w:r>
    </w:p>
    <w:p w14:paraId="40B664C4" w14:textId="77777777" w:rsidR="003A633A" w:rsidRDefault="003A633A" w:rsidP="001F4308">
      <w:pPr>
        <w:pStyle w:val="22"/>
        <w:numPr>
          <w:ilvl w:val="0"/>
          <w:numId w:val="6"/>
        </w:numPr>
        <w:shd w:val="clear" w:color="auto" w:fill="auto"/>
        <w:tabs>
          <w:tab w:val="left" w:pos="1329"/>
        </w:tabs>
        <w:ind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предупредить лиц, получающих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обязаны соблюдать режим секретности (конфиденциальности). Данное положение не распространяется на обмен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 порядке, установленном Федеральными законами;</w:t>
      </w:r>
    </w:p>
    <w:p w14:paraId="1C4D1A55" w14:textId="77777777" w:rsidR="003A633A" w:rsidRDefault="003A633A" w:rsidP="001F4308">
      <w:pPr>
        <w:pStyle w:val="22"/>
        <w:numPr>
          <w:ilvl w:val="0"/>
          <w:numId w:val="6"/>
        </w:numPr>
        <w:shd w:val="clear" w:color="auto" w:fill="auto"/>
        <w:tabs>
          <w:tab w:val="left" w:pos="1280"/>
        </w:tabs>
        <w:ind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передача персональных данных от держателя или его представителя внешнему потребителю может допускаться в минимальных объемах и только в целях выполнения задач, соответствующих объективной причине с бора этих данных;</w:t>
      </w:r>
    </w:p>
    <w:p w14:paraId="0190045C" w14:textId="77777777" w:rsidR="003A633A" w:rsidRDefault="003A633A" w:rsidP="001F4308">
      <w:pPr>
        <w:pStyle w:val="22"/>
        <w:numPr>
          <w:ilvl w:val="1"/>
          <w:numId w:val="7"/>
        </w:numPr>
        <w:shd w:val="clear" w:color="auto" w:fill="auto"/>
        <w:tabs>
          <w:tab w:val="left" w:pos="1542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Предоставление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государственным органам производится в соответствии с требованиями действующего законодательства и настоящим Положением.</w:t>
      </w:r>
    </w:p>
    <w:p w14:paraId="0D03DF11" w14:textId="77777777" w:rsidR="003A633A" w:rsidRDefault="003A633A" w:rsidP="001F4308">
      <w:pPr>
        <w:pStyle w:val="22"/>
        <w:numPr>
          <w:ilvl w:val="1"/>
          <w:numId w:val="7"/>
        </w:numPr>
        <w:shd w:val="clear" w:color="auto" w:fill="auto"/>
        <w:tabs>
          <w:tab w:val="left" w:pos="1538"/>
        </w:tabs>
        <w:spacing w:after="267"/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Документы, содержащие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>, могут быть отправлены через организацию федеральной почтовой связи. При этом должна быть обеспечена их конфиденциальность. Документы, содержащие персональные данные, вкладываются в конверт, к нему прилагается сопроводительное письмо. На конверте делается надпись о том, что содержимое конверта является конфиденциальной информацией, и за незаконное ее разглашение законодательством предусмотрена ответственность. Далее, конверт с сопроводительным письмом вкладывается в другой конверт, на который наносятся только реквизиты, предусмотренные почтовыми правилами для заказных почтовых отправлений.</w:t>
      </w:r>
    </w:p>
    <w:p w14:paraId="0453E07A" w14:textId="77777777" w:rsidR="00213530" w:rsidRPr="00801327" w:rsidRDefault="00213530" w:rsidP="0021353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14:paraId="0932F5B4" w14:textId="77777777" w:rsidR="0049617E" w:rsidRDefault="0002148C" w:rsidP="0049617E">
      <w:pPr>
        <w:pStyle w:val="20"/>
        <w:keepNext/>
        <w:keepLines/>
        <w:shd w:val="clear" w:color="auto" w:fill="auto"/>
        <w:tabs>
          <w:tab w:val="left" w:pos="3558"/>
        </w:tabs>
        <w:spacing w:after="141" w:line="240" w:lineRule="exact"/>
        <w:ind w:left="3260" w:firstLine="0"/>
      </w:pPr>
      <w:r w:rsidRPr="0049617E">
        <w:t>4</w:t>
      </w:r>
      <w:r w:rsidR="00796B79" w:rsidRPr="0049617E">
        <w:t xml:space="preserve">. </w:t>
      </w:r>
      <w:bookmarkStart w:id="1" w:name="bookmark6"/>
      <w:r w:rsidR="0049617E" w:rsidRPr="0049617E">
        <w:rPr>
          <w:color w:val="000000"/>
          <w:sz w:val="24"/>
          <w:szCs w:val="24"/>
          <w:lang w:eastAsia="ru-RU" w:bidi="ru-RU"/>
        </w:rPr>
        <w:t>Доступ</w:t>
      </w:r>
      <w:r w:rsidR="0049617E">
        <w:rPr>
          <w:color w:val="000000"/>
          <w:sz w:val="24"/>
          <w:szCs w:val="24"/>
          <w:lang w:eastAsia="ru-RU" w:bidi="ru-RU"/>
        </w:rPr>
        <w:t xml:space="preserve"> к персональным данным</w:t>
      </w:r>
      <w:bookmarkEnd w:id="1"/>
    </w:p>
    <w:p w14:paraId="0308B54A" w14:textId="4A81A3F8" w:rsidR="0049617E" w:rsidRDefault="0049617E" w:rsidP="001F4308">
      <w:pPr>
        <w:pStyle w:val="22"/>
        <w:numPr>
          <w:ilvl w:val="1"/>
          <w:numId w:val="13"/>
        </w:numPr>
        <w:shd w:val="clear" w:color="auto" w:fill="auto"/>
        <w:tabs>
          <w:tab w:val="left" w:pos="1536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Внутренний доступ (доступ внутри Учреждения) определяется перечнем лиц, имеющих доступ к персональным данным обучающихся и их родителей (законных представителей), определяется настоящим Положением.</w:t>
      </w:r>
    </w:p>
    <w:p w14:paraId="001F8285" w14:textId="77777777" w:rsidR="0049617E" w:rsidRDefault="0049617E" w:rsidP="001F4308">
      <w:pPr>
        <w:pStyle w:val="22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Список должностей, имеющих доступ к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 приложении № 1.</w:t>
      </w:r>
    </w:p>
    <w:p w14:paraId="53DEE95B" w14:textId="44E5D282" w:rsidR="0049617E" w:rsidRDefault="0049617E" w:rsidP="001F4308">
      <w:pPr>
        <w:pStyle w:val="22"/>
        <w:numPr>
          <w:ilvl w:val="1"/>
          <w:numId w:val="13"/>
        </w:numPr>
        <w:shd w:val="clear" w:color="auto" w:fill="auto"/>
        <w:tabs>
          <w:tab w:val="left" w:pos="1536"/>
        </w:tabs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Внешний доступ:</w:t>
      </w:r>
    </w:p>
    <w:p w14:paraId="29AB2C02" w14:textId="77777777" w:rsidR="0049617E" w:rsidRDefault="0049617E" w:rsidP="001F4308">
      <w:pPr>
        <w:pStyle w:val="22"/>
        <w:shd w:val="clear" w:color="auto" w:fill="auto"/>
        <w:ind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К числу массовых потребителей персональных данных вне организации можно отнести государственные функциональные структуры: налоговые инспекции, правоохранительные органы, органы статистики, военкоматы, органы социального страхования, фонд обязательного медицинского страхования, пенсионные фонды, ЦМСЧ-38 ФМБА России, подразделения муниципальных органов управления.</w:t>
      </w:r>
    </w:p>
    <w:p w14:paraId="26C41E26" w14:textId="77777777" w:rsidR="0049617E" w:rsidRDefault="0049617E" w:rsidP="001F4308">
      <w:pPr>
        <w:pStyle w:val="22"/>
        <w:shd w:val="clear" w:color="auto" w:fill="auto"/>
        <w:ind w:right="520" w:firstLine="709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Надзорно</w:t>
      </w:r>
      <w:proofErr w:type="spellEnd"/>
      <w:r>
        <w:rPr>
          <w:color w:val="000000"/>
          <w:sz w:val="24"/>
          <w:szCs w:val="24"/>
          <w:lang w:eastAsia="ru-RU" w:bidi="ru-RU"/>
        </w:rPr>
        <w:t>-контрольные органы имеют доступ к информации только в сфере своей компетенции.</w:t>
      </w:r>
    </w:p>
    <w:p w14:paraId="484D562C" w14:textId="70B07BB5" w:rsidR="0049617E" w:rsidRDefault="001F4308" w:rsidP="001F4308">
      <w:pPr>
        <w:pStyle w:val="22"/>
        <w:shd w:val="clear" w:color="auto" w:fill="auto"/>
        <w:tabs>
          <w:tab w:val="left" w:pos="3902"/>
        </w:tabs>
        <w:ind w:right="425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Другие организации: </w:t>
      </w:r>
      <w:r w:rsidR="0049617E">
        <w:rPr>
          <w:color w:val="000000"/>
          <w:sz w:val="24"/>
          <w:szCs w:val="24"/>
          <w:lang w:eastAsia="ru-RU" w:bidi="ru-RU"/>
        </w:rPr>
        <w:t>международные, всероссийские, межрегиональные,</w:t>
      </w:r>
      <w:r>
        <w:t xml:space="preserve"> </w:t>
      </w:r>
      <w:r w:rsidR="0049617E">
        <w:rPr>
          <w:color w:val="000000"/>
          <w:sz w:val="24"/>
          <w:szCs w:val="24"/>
          <w:lang w:eastAsia="ru-RU" w:bidi="ru-RU"/>
        </w:rPr>
        <w:t>региональные, городские федерации по видам спорта, занимающиеся организацией спортивно-массовых мероприятий, АИС «Мой Спорт».</w:t>
      </w:r>
    </w:p>
    <w:p w14:paraId="3D86C84A" w14:textId="77777777" w:rsidR="001F4308" w:rsidRDefault="001F4308" w:rsidP="001F4308">
      <w:pPr>
        <w:pStyle w:val="22"/>
        <w:shd w:val="clear" w:color="auto" w:fill="auto"/>
        <w:tabs>
          <w:tab w:val="left" w:pos="3902"/>
        </w:tabs>
        <w:ind w:right="425" w:firstLine="709"/>
        <w:jc w:val="both"/>
      </w:pPr>
    </w:p>
    <w:p w14:paraId="3A0F436B" w14:textId="2591D250" w:rsidR="00B2275D" w:rsidRDefault="00B2275D" w:rsidP="00B2275D">
      <w:pPr>
        <w:pStyle w:val="20"/>
        <w:keepNext/>
        <w:keepLines/>
        <w:shd w:val="clear" w:color="auto" w:fill="auto"/>
        <w:tabs>
          <w:tab w:val="left" w:pos="1358"/>
        </w:tabs>
        <w:spacing w:after="201" w:line="240" w:lineRule="exact"/>
        <w:ind w:left="1060" w:firstLine="0"/>
      </w:pPr>
      <w:bookmarkStart w:id="2" w:name="bookmark9"/>
      <w:r>
        <w:rPr>
          <w:color w:val="000000"/>
          <w:sz w:val="24"/>
          <w:szCs w:val="24"/>
          <w:lang w:eastAsia="ru-RU" w:bidi="ru-RU"/>
        </w:rPr>
        <w:t>5. Права, обязанности и ответственность оператора персональных данных</w:t>
      </w:r>
      <w:bookmarkEnd w:id="2"/>
    </w:p>
    <w:p w14:paraId="769A374F" w14:textId="2B3EA029" w:rsidR="00B2275D" w:rsidRDefault="00B2275D" w:rsidP="001F4308">
      <w:pPr>
        <w:pStyle w:val="22"/>
        <w:numPr>
          <w:ilvl w:val="1"/>
          <w:numId w:val="14"/>
        </w:numPr>
        <w:shd w:val="clear" w:color="auto" w:fill="auto"/>
        <w:tabs>
          <w:tab w:val="left" w:pos="1533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Персональная ответственность -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14:paraId="1548D0EE" w14:textId="77777777" w:rsidR="00B2275D" w:rsidRDefault="00B2275D" w:rsidP="001F4308">
      <w:pPr>
        <w:pStyle w:val="22"/>
        <w:numPr>
          <w:ilvl w:val="1"/>
          <w:numId w:val="14"/>
        </w:numPr>
        <w:shd w:val="clear" w:color="auto" w:fill="auto"/>
        <w:tabs>
          <w:tab w:val="left" w:pos="1538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14:paraId="2583FE6C" w14:textId="77777777" w:rsidR="00B2275D" w:rsidRDefault="00B2275D" w:rsidP="001F4308">
      <w:pPr>
        <w:pStyle w:val="22"/>
        <w:numPr>
          <w:ilvl w:val="1"/>
          <w:numId w:val="14"/>
        </w:numPr>
        <w:shd w:val="clear" w:color="auto" w:fill="auto"/>
        <w:tabs>
          <w:tab w:val="left" w:pos="1533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Руководитель, разрешающий доступ сотрудника к документу, содержащему персональные сведения обучающихся и их родителей (законных представителей), несет персональную ответственность за данное разрешение.</w:t>
      </w:r>
    </w:p>
    <w:p w14:paraId="53C44568" w14:textId="6513662E" w:rsidR="00B2275D" w:rsidRDefault="00B2275D" w:rsidP="001F4308">
      <w:pPr>
        <w:pStyle w:val="22"/>
        <w:numPr>
          <w:ilvl w:val="1"/>
          <w:numId w:val="14"/>
        </w:numPr>
        <w:shd w:val="clear" w:color="auto" w:fill="auto"/>
        <w:tabs>
          <w:tab w:val="left" w:pos="1662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Каждый сотрудник Учреждения, получающий для работы документ, содержащий персональные данные, несет единоличную ответственность за сохранность носителя и конфиденциальность информации.</w:t>
      </w:r>
    </w:p>
    <w:p w14:paraId="2BA78E42" w14:textId="5DEB1A1E" w:rsidR="00B2275D" w:rsidRDefault="00B2275D" w:rsidP="001F4308">
      <w:pPr>
        <w:pStyle w:val="22"/>
        <w:numPr>
          <w:ilvl w:val="1"/>
          <w:numId w:val="14"/>
        </w:numPr>
        <w:shd w:val="clear" w:color="auto" w:fill="auto"/>
        <w:tabs>
          <w:tab w:val="left" w:pos="1538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Сотрудник Учреждения, имеющий доступ к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 связи с исполнением трудовых обязанностей обеспечивает хранение информации, содержащей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>, исключающее доступ к ним третьих лиц.</w:t>
      </w:r>
    </w:p>
    <w:p w14:paraId="56094DE5" w14:textId="79209BF1" w:rsidR="00B2275D" w:rsidRDefault="00B2275D" w:rsidP="001F4308">
      <w:pPr>
        <w:pStyle w:val="22"/>
        <w:shd w:val="clear" w:color="auto" w:fill="auto"/>
        <w:ind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отсутствие сотрудника на его рабочем месте не должно быть документов, содержащих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При уходе в отпуск, служебной командировке и иных случаях длительного отсутствия работника на своем рабочем месте, он обязан передать документы и иные носители, содержащие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лицу, на которое локальным актом Учреждения (приказом, распоряжением) будет возложено исполнение его трудовых обязанностей. В случае если такое лицо не назначено, то документы и иные носители, содержащие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передаются другому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сотруднику, имеющему доступ к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по указанию директора Учреждения.</w:t>
      </w:r>
    </w:p>
    <w:p w14:paraId="3DFE34D1" w14:textId="1D832732" w:rsidR="00B2275D" w:rsidRPr="00617131" w:rsidRDefault="00B2275D" w:rsidP="001F4308">
      <w:pPr>
        <w:pStyle w:val="22"/>
        <w:shd w:val="clear" w:color="auto" w:fill="auto"/>
        <w:ind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увольнении сотрудника, имеющего доступ к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документы и иные носители, </w:t>
      </w:r>
      <w:r w:rsidRPr="00617131">
        <w:rPr>
          <w:color w:val="000000"/>
          <w:sz w:val="24"/>
          <w:szCs w:val="24"/>
          <w:lang w:eastAsia="ru-RU" w:bidi="ru-RU"/>
        </w:rPr>
        <w:t xml:space="preserve">содержащие </w:t>
      </w:r>
      <w:proofErr w:type="spellStart"/>
      <w:r w:rsidRPr="00617131">
        <w:rPr>
          <w:color w:val="000000"/>
          <w:sz w:val="24"/>
          <w:szCs w:val="24"/>
          <w:lang w:eastAsia="ru-RU" w:bidi="ru-RU"/>
        </w:rPr>
        <w:t>ПДн</w:t>
      </w:r>
      <w:proofErr w:type="spellEnd"/>
      <w:r w:rsidRPr="00617131">
        <w:rPr>
          <w:color w:val="000000"/>
          <w:sz w:val="24"/>
          <w:szCs w:val="24"/>
          <w:lang w:eastAsia="ru-RU" w:bidi="ru-RU"/>
        </w:rPr>
        <w:t>, передаются другому сотруднику, имеющему доступ к персональным данным по указанию директора Учреждения.</w:t>
      </w:r>
    </w:p>
    <w:p w14:paraId="5C3CFB9C" w14:textId="2E824CD6" w:rsidR="00B2275D" w:rsidRPr="00617131" w:rsidRDefault="00B2275D" w:rsidP="001F4308">
      <w:pPr>
        <w:pStyle w:val="22"/>
        <w:numPr>
          <w:ilvl w:val="1"/>
          <w:numId w:val="14"/>
        </w:numPr>
        <w:shd w:val="clear" w:color="auto" w:fill="auto"/>
        <w:tabs>
          <w:tab w:val="left" w:pos="1585"/>
        </w:tabs>
        <w:ind w:left="0" w:right="520" w:firstLine="709"/>
        <w:jc w:val="both"/>
      </w:pPr>
      <w:r w:rsidRPr="00617131">
        <w:rPr>
          <w:color w:val="000000"/>
          <w:sz w:val="24"/>
          <w:szCs w:val="24"/>
          <w:lang w:eastAsia="ru-RU" w:bidi="ru-RU"/>
        </w:rPr>
        <w:t xml:space="preserve">Доступ к персональным данным обучающихся и их родителей (законных представителей) имеют сотрудники </w:t>
      </w:r>
      <w:r w:rsidR="00617131" w:rsidRPr="00617131">
        <w:rPr>
          <w:color w:val="000000"/>
          <w:sz w:val="24"/>
          <w:szCs w:val="24"/>
          <w:lang w:eastAsia="ru-RU" w:bidi="ru-RU"/>
        </w:rPr>
        <w:t>Учреждения</w:t>
      </w:r>
      <w:r w:rsidRPr="00617131">
        <w:rPr>
          <w:color w:val="000000"/>
          <w:sz w:val="24"/>
          <w:szCs w:val="24"/>
          <w:lang w:eastAsia="ru-RU" w:bidi="ru-RU"/>
        </w:rPr>
        <w:t>, которым персональные данные необходимы в связи с исполнением ими трудовых обязанностей согласно перечню должностей (Приложение №1).</w:t>
      </w:r>
    </w:p>
    <w:p w14:paraId="2A8D66AA" w14:textId="2F9F4277" w:rsidR="00B2275D" w:rsidRDefault="00B2275D" w:rsidP="001F4308">
      <w:pPr>
        <w:pStyle w:val="22"/>
        <w:numPr>
          <w:ilvl w:val="1"/>
          <w:numId w:val="14"/>
        </w:numPr>
        <w:shd w:val="clear" w:color="auto" w:fill="auto"/>
        <w:tabs>
          <w:tab w:val="left" w:pos="1585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целях выполнения порученного задания и на основании служебной записки с положительной резолюцией директора </w:t>
      </w:r>
      <w:r w:rsidR="00617131">
        <w:rPr>
          <w:color w:val="000000"/>
          <w:sz w:val="24"/>
          <w:szCs w:val="24"/>
          <w:lang w:eastAsia="ru-RU" w:bidi="ru-RU"/>
        </w:rPr>
        <w:t>учреждения</w:t>
      </w:r>
      <w:r>
        <w:rPr>
          <w:color w:val="000000"/>
          <w:sz w:val="24"/>
          <w:szCs w:val="24"/>
          <w:lang w:eastAsia="ru-RU" w:bidi="ru-RU"/>
        </w:rPr>
        <w:t xml:space="preserve">, доступ к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может быть предоставлен иному работнику, должность которого не включена в Перечень должностей сотрудников, имеющих доступ к персональным данным, и которым они необходимы в связи с исполнением трудовых обязанностей.</w:t>
      </w:r>
    </w:p>
    <w:p w14:paraId="0DA85D2E" w14:textId="77777777" w:rsidR="00B2275D" w:rsidRDefault="00B2275D" w:rsidP="001F4308">
      <w:pPr>
        <w:pStyle w:val="22"/>
        <w:numPr>
          <w:ilvl w:val="1"/>
          <w:numId w:val="14"/>
        </w:numPr>
        <w:shd w:val="clear" w:color="auto" w:fill="auto"/>
        <w:tabs>
          <w:tab w:val="left" w:pos="1585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В случае если работодателю оказывают услуги юридические и физические лица на основании заключенных договоров (либо иных оснований) и в силу данных договоров они должны иметь доступ к персональным данным, то соответствующие данные предоставляются работодателем только после подписания с ними соглашения о неразглашении конфиденциальной информации. В исключительных случаях, исходя из договорных отношений с контрагентом, допускается наличие в договорах пунктов о неразглашении конфиденциальной информации, в том числе предусматривающих защиту персональных данных обучающихся и их родителей (законных представителей).</w:t>
      </w:r>
    </w:p>
    <w:p w14:paraId="0F0B63E3" w14:textId="77777777" w:rsidR="00B2275D" w:rsidRDefault="00B2275D" w:rsidP="001F4308">
      <w:pPr>
        <w:pStyle w:val="22"/>
        <w:numPr>
          <w:ilvl w:val="1"/>
          <w:numId w:val="14"/>
        </w:numPr>
        <w:shd w:val="clear" w:color="auto" w:fill="auto"/>
        <w:tabs>
          <w:tab w:val="left" w:pos="1585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Процедура оформления доступа к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включает в себя: ознакомление работника под роспись с настоящим Положением. При наличии иных нормативных актов (приказы, распоряжения, инструкции и т.п.), регулирующих обработку и защиту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>, с данными актами также производится ознакомление работника под роспись.</w:t>
      </w:r>
    </w:p>
    <w:p w14:paraId="4303BB74" w14:textId="77777777" w:rsidR="00B2275D" w:rsidRDefault="00B2275D" w:rsidP="001F4308">
      <w:pPr>
        <w:pStyle w:val="22"/>
        <w:numPr>
          <w:ilvl w:val="1"/>
          <w:numId w:val="14"/>
        </w:numPr>
        <w:shd w:val="clear" w:color="auto" w:fill="auto"/>
        <w:tabs>
          <w:tab w:val="left" w:pos="1653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Доступ к персональным данным обучающихся и их родителей (законных представителей) других сотрудников работодателя, не имеющих надлежащим образом оформленного доступа, запрещается.</w:t>
      </w:r>
    </w:p>
    <w:p w14:paraId="013B2FA1" w14:textId="77777777" w:rsidR="00B2275D" w:rsidRDefault="00B2275D" w:rsidP="001F4308">
      <w:pPr>
        <w:pStyle w:val="22"/>
        <w:numPr>
          <w:ilvl w:val="1"/>
          <w:numId w:val="14"/>
        </w:numPr>
        <w:shd w:val="clear" w:color="auto" w:fill="auto"/>
        <w:tabs>
          <w:tab w:val="left" w:pos="1662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Лица, виновные в нарушении норм, регулирующих получение, обработку и защиту </w:t>
      </w:r>
      <w:proofErr w:type="spellStart"/>
      <w:r>
        <w:rPr>
          <w:color w:val="000000"/>
          <w:sz w:val="24"/>
          <w:szCs w:val="24"/>
          <w:lang w:eastAsia="ru-RU" w:bidi="ru-RU"/>
        </w:rPr>
        <w:t>ПДн</w:t>
      </w:r>
      <w:proofErr w:type="spellEnd"/>
      <w:r>
        <w:rPr>
          <w:color w:val="000000"/>
          <w:sz w:val="24"/>
          <w:szCs w:val="24"/>
          <w:lang w:eastAsia="ru-RU" w:bidi="ru-RU"/>
        </w:rPr>
        <w:t>, несут дисциплинарную, административную, гражданско-правовую или уголовную ответственность в соответствии с федеральными законами:</w:t>
      </w:r>
    </w:p>
    <w:p w14:paraId="569EE8D6" w14:textId="77777777" w:rsidR="00B2275D" w:rsidRDefault="00B2275D" w:rsidP="001F4308">
      <w:pPr>
        <w:pStyle w:val="22"/>
        <w:numPr>
          <w:ilvl w:val="0"/>
          <w:numId w:val="9"/>
        </w:numPr>
        <w:shd w:val="clear" w:color="auto" w:fill="auto"/>
        <w:tabs>
          <w:tab w:val="left" w:pos="1269"/>
        </w:tabs>
        <w:ind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взыскания;</w:t>
      </w:r>
    </w:p>
    <w:p w14:paraId="2957402C" w14:textId="77777777" w:rsidR="00B2275D" w:rsidRDefault="00B2275D" w:rsidP="001F4308">
      <w:pPr>
        <w:pStyle w:val="22"/>
        <w:numPr>
          <w:ilvl w:val="0"/>
          <w:numId w:val="9"/>
        </w:numPr>
        <w:shd w:val="clear" w:color="auto" w:fill="auto"/>
        <w:tabs>
          <w:tab w:val="left" w:pos="1278"/>
        </w:tabs>
        <w:ind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должностные лица, в обязанность которых входит ведение персональных данных обучающихся и их родителей (законных представителей),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 Неправомерный отказ в предоставлении собранных в установленном порядке документов,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 - влечет наложение на должностных лиц административного штрафа в размере, определяемом Кодексом об административных правонарушениях;</w:t>
      </w:r>
    </w:p>
    <w:p w14:paraId="1345A28B" w14:textId="77777777" w:rsidR="00B2275D" w:rsidRDefault="00B2275D" w:rsidP="001F4308">
      <w:pPr>
        <w:pStyle w:val="22"/>
        <w:numPr>
          <w:ilvl w:val="0"/>
          <w:numId w:val="9"/>
        </w:numPr>
        <w:shd w:val="clear" w:color="auto" w:fill="auto"/>
        <w:tabs>
          <w:tab w:val="left" w:pos="1278"/>
        </w:tabs>
        <w:ind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в соответствии с Гражданским Кодексом лица, незаконными методами получившие информацию, составляющую служебную тайну, обязаны возместить причиненные убытки;</w:t>
      </w:r>
    </w:p>
    <w:p w14:paraId="717957B4" w14:textId="77777777" w:rsidR="00B2275D" w:rsidRDefault="00B2275D" w:rsidP="001F4308">
      <w:pPr>
        <w:pStyle w:val="22"/>
        <w:numPr>
          <w:ilvl w:val="0"/>
          <w:numId w:val="9"/>
        </w:numPr>
        <w:shd w:val="clear" w:color="auto" w:fill="auto"/>
        <w:tabs>
          <w:tab w:val="left" w:pos="1278"/>
        </w:tabs>
        <w:ind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уголовная ответственность за нарушение неприкосновенности частной жизни (в том числе незаконное собирание или распространение сведений о частной жизни лица, составляющего его личную или семейную тайну, без его согласия), неправомерный доступ к охраняемой законом компьютерной информации, неправомерный отказ в предоставлении собранных в установленном порядке документов и сведений (если эти деяния причин или вред </w:t>
      </w:r>
      <w:r>
        <w:rPr>
          <w:color w:val="000000"/>
          <w:sz w:val="24"/>
          <w:szCs w:val="24"/>
          <w:lang w:eastAsia="ru-RU" w:bidi="ru-RU"/>
        </w:rPr>
        <w:lastRenderedPageBreak/>
        <w:t>правам и законным интересам граждан), совершенные лицом с использованием своего служебного положения наказывается штрафом, либо лишением права занимать определенные должности или заниматься определенной деятельностью, либо арестом в соответствии с УК РФ.</w:t>
      </w:r>
    </w:p>
    <w:p w14:paraId="572690D8" w14:textId="77777777" w:rsidR="00B2275D" w:rsidRDefault="00B2275D" w:rsidP="001F4308">
      <w:pPr>
        <w:pStyle w:val="22"/>
        <w:numPr>
          <w:ilvl w:val="1"/>
          <w:numId w:val="14"/>
        </w:numPr>
        <w:shd w:val="clear" w:color="auto" w:fill="auto"/>
        <w:tabs>
          <w:tab w:val="left" w:pos="1653"/>
        </w:tabs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порядке.</w:t>
      </w:r>
    </w:p>
    <w:p w14:paraId="7D8FA36E" w14:textId="4E955102" w:rsidR="00B2275D" w:rsidRDefault="00A87C9C" w:rsidP="001F4308">
      <w:pPr>
        <w:pStyle w:val="22"/>
        <w:numPr>
          <w:ilvl w:val="1"/>
          <w:numId w:val="14"/>
        </w:numPr>
        <w:shd w:val="clear" w:color="auto" w:fill="auto"/>
        <w:tabs>
          <w:tab w:val="left" w:pos="1658"/>
        </w:tabs>
        <w:spacing w:after="267"/>
        <w:ind w:left="0" w:right="520" w:firstLine="709"/>
        <w:jc w:val="both"/>
      </w:pPr>
      <w:r>
        <w:rPr>
          <w:color w:val="000000"/>
          <w:sz w:val="24"/>
          <w:szCs w:val="24"/>
          <w:lang w:eastAsia="ru-RU" w:bidi="ru-RU"/>
        </w:rPr>
        <w:t>Учреждение</w:t>
      </w:r>
      <w:r w:rsidR="00B2275D">
        <w:rPr>
          <w:color w:val="000000"/>
          <w:sz w:val="24"/>
          <w:szCs w:val="24"/>
          <w:lang w:eastAsia="ru-RU" w:bidi="ru-RU"/>
        </w:rPr>
        <w:t xml:space="preserve"> обязан</w:t>
      </w:r>
      <w:r>
        <w:rPr>
          <w:color w:val="000000"/>
          <w:sz w:val="24"/>
          <w:szCs w:val="24"/>
          <w:lang w:eastAsia="ru-RU" w:bidi="ru-RU"/>
        </w:rPr>
        <w:t xml:space="preserve">о </w:t>
      </w:r>
      <w:r w:rsidR="00B2275D">
        <w:rPr>
          <w:color w:val="000000"/>
          <w:sz w:val="24"/>
          <w:szCs w:val="24"/>
          <w:lang w:eastAsia="ru-RU" w:bidi="ru-RU"/>
        </w:rPr>
        <w:t>сообщить родителям (законным представителям) детей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родителей (законных представителей) дать письменное согласие на их получение.</w:t>
      </w:r>
    </w:p>
    <w:p w14:paraId="5138514A" w14:textId="0FF969CF" w:rsidR="00A87C9C" w:rsidRDefault="00A87C9C" w:rsidP="00E918D5">
      <w:pPr>
        <w:pStyle w:val="20"/>
        <w:keepNext/>
        <w:keepLines/>
        <w:numPr>
          <w:ilvl w:val="0"/>
          <w:numId w:val="14"/>
        </w:numPr>
        <w:shd w:val="clear" w:color="auto" w:fill="auto"/>
        <w:tabs>
          <w:tab w:val="left" w:pos="3402"/>
        </w:tabs>
        <w:spacing w:after="127" w:line="240" w:lineRule="exact"/>
        <w:jc w:val="center"/>
      </w:pPr>
      <w:bookmarkStart w:id="3" w:name="bookmark10"/>
      <w:r>
        <w:rPr>
          <w:color w:val="000000"/>
          <w:sz w:val="24"/>
          <w:szCs w:val="24"/>
          <w:lang w:eastAsia="ru-RU" w:bidi="ru-RU"/>
        </w:rPr>
        <w:t>Заключительная часть</w:t>
      </w:r>
      <w:bookmarkEnd w:id="3"/>
    </w:p>
    <w:p w14:paraId="7893722D" w14:textId="30ACF6BC" w:rsidR="00A87C9C" w:rsidRDefault="00E918D5" w:rsidP="001F4308">
      <w:pPr>
        <w:pStyle w:val="22"/>
        <w:shd w:val="clear" w:color="auto" w:fill="auto"/>
        <w:spacing w:line="278" w:lineRule="exact"/>
        <w:ind w:right="520" w:firstLine="709"/>
        <w:jc w:val="both"/>
        <w:sectPr w:rsidR="00A87C9C" w:rsidSect="00A87C9C">
          <w:pgSz w:w="11900" w:h="16840"/>
          <w:pgMar w:top="1161" w:right="344" w:bottom="1158" w:left="1208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6</w:t>
      </w:r>
      <w:r w:rsidR="00A87C9C">
        <w:rPr>
          <w:color w:val="000000"/>
          <w:sz w:val="24"/>
          <w:szCs w:val="24"/>
          <w:lang w:eastAsia="ru-RU" w:bidi="ru-RU"/>
        </w:rPr>
        <w:t xml:space="preserve">.1. Настоящее Положение вступает в силу с момента </w:t>
      </w:r>
      <w:r>
        <w:rPr>
          <w:color w:val="000000"/>
          <w:sz w:val="24"/>
          <w:szCs w:val="24"/>
          <w:lang w:eastAsia="ru-RU" w:bidi="ru-RU"/>
        </w:rPr>
        <w:t>его подписания директором</w:t>
      </w:r>
      <w:r w:rsidR="00A87C9C">
        <w:rPr>
          <w:color w:val="000000"/>
          <w:sz w:val="24"/>
          <w:szCs w:val="24"/>
          <w:lang w:eastAsia="ru-RU" w:bidi="ru-RU"/>
        </w:rPr>
        <w:t xml:space="preserve"> и действует до момента принятия нового Положения.</w:t>
      </w:r>
    </w:p>
    <w:p w14:paraId="4B901093" w14:textId="77777777" w:rsidR="00A87C9C" w:rsidRDefault="00A87C9C" w:rsidP="00A87C9C">
      <w:pPr>
        <w:pStyle w:val="22"/>
        <w:shd w:val="clear" w:color="auto" w:fill="auto"/>
        <w:spacing w:after="348" w:line="240" w:lineRule="exact"/>
        <w:ind w:left="8080"/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 1</w:t>
      </w:r>
    </w:p>
    <w:p w14:paraId="70D8A45A" w14:textId="77777777" w:rsidR="00A87C9C" w:rsidRDefault="00A87C9C" w:rsidP="00A87C9C">
      <w:pPr>
        <w:pStyle w:val="20"/>
        <w:keepNext/>
        <w:keepLines/>
        <w:shd w:val="clear" w:color="auto" w:fill="auto"/>
        <w:spacing w:after="621" w:line="384" w:lineRule="exact"/>
        <w:ind w:left="40" w:firstLine="0"/>
        <w:jc w:val="center"/>
      </w:pPr>
      <w:bookmarkStart w:id="4" w:name="bookmark11"/>
      <w:r>
        <w:rPr>
          <w:color w:val="000000"/>
          <w:sz w:val="24"/>
          <w:szCs w:val="24"/>
          <w:lang w:eastAsia="ru-RU" w:bidi="ru-RU"/>
        </w:rPr>
        <w:t>Список должностей, имеющих доступ к персональным данным обучающихся</w:t>
      </w:r>
      <w:r>
        <w:rPr>
          <w:color w:val="000000"/>
          <w:sz w:val="24"/>
          <w:szCs w:val="24"/>
          <w:lang w:eastAsia="ru-RU" w:bidi="ru-RU"/>
        </w:rPr>
        <w:br/>
        <w:t>и их родителей (законных представителей)</w:t>
      </w:r>
      <w:bookmarkEnd w:id="4"/>
    </w:p>
    <w:p w14:paraId="4225FF71" w14:textId="3DB928D9" w:rsidR="00A87C9C" w:rsidRDefault="00A87C9C" w:rsidP="00A87C9C">
      <w:pPr>
        <w:pStyle w:val="22"/>
        <w:numPr>
          <w:ilvl w:val="0"/>
          <w:numId w:val="10"/>
        </w:numPr>
        <w:shd w:val="clear" w:color="auto" w:fill="auto"/>
        <w:tabs>
          <w:tab w:val="left" w:pos="1532"/>
        </w:tabs>
        <w:spacing w:line="283" w:lineRule="exact"/>
        <w:ind w:left="11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Директор МБУ ДО </w:t>
      </w:r>
      <w:r w:rsidR="009C7696">
        <w:rPr>
          <w:color w:val="000000"/>
          <w:sz w:val="24"/>
          <w:szCs w:val="24"/>
          <w:lang w:eastAsia="ru-RU" w:bidi="ru-RU"/>
        </w:rPr>
        <w:t xml:space="preserve">СШОР </w:t>
      </w:r>
      <w:r>
        <w:rPr>
          <w:color w:val="000000"/>
          <w:sz w:val="24"/>
          <w:szCs w:val="24"/>
          <w:lang w:eastAsia="ru-RU" w:bidi="ru-RU"/>
        </w:rPr>
        <w:t>«</w:t>
      </w:r>
      <w:r w:rsidR="009C7696">
        <w:rPr>
          <w:color w:val="000000"/>
          <w:sz w:val="24"/>
          <w:szCs w:val="24"/>
          <w:lang w:eastAsia="ru-RU" w:bidi="ru-RU"/>
        </w:rPr>
        <w:t>Юный Динамовец</w:t>
      </w:r>
      <w:r>
        <w:rPr>
          <w:color w:val="000000"/>
          <w:sz w:val="24"/>
          <w:szCs w:val="24"/>
          <w:lang w:eastAsia="ru-RU" w:bidi="ru-RU"/>
        </w:rPr>
        <w:t>»</w:t>
      </w:r>
    </w:p>
    <w:p w14:paraId="46C55782" w14:textId="0360EDA5" w:rsidR="00A87C9C" w:rsidRDefault="00A87C9C" w:rsidP="00A87C9C">
      <w:pPr>
        <w:pStyle w:val="22"/>
        <w:numPr>
          <w:ilvl w:val="0"/>
          <w:numId w:val="10"/>
        </w:numPr>
        <w:shd w:val="clear" w:color="auto" w:fill="auto"/>
        <w:tabs>
          <w:tab w:val="left" w:pos="1534"/>
        </w:tabs>
        <w:spacing w:line="283" w:lineRule="exact"/>
        <w:ind w:left="11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Заместитель директора </w:t>
      </w:r>
    </w:p>
    <w:p w14:paraId="1BBAFEAE" w14:textId="72001239" w:rsidR="00A87C9C" w:rsidRDefault="009C7696" w:rsidP="00A87C9C">
      <w:pPr>
        <w:pStyle w:val="22"/>
        <w:numPr>
          <w:ilvl w:val="0"/>
          <w:numId w:val="10"/>
        </w:numPr>
        <w:shd w:val="clear" w:color="auto" w:fill="auto"/>
        <w:tabs>
          <w:tab w:val="left" w:pos="1534"/>
        </w:tabs>
        <w:spacing w:line="283" w:lineRule="exact"/>
        <w:ind w:left="1180"/>
        <w:jc w:val="both"/>
      </w:pPr>
      <w:r>
        <w:rPr>
          <w:color w:val="000000"/>
          <w:sz w:val="24"/>
          <w:szCs w:val="24"/>
          <w:lang w:eastAsia="ru-RU" w:bidi="ru-RU"/>
        </w:rPr>
        <w:t>Инструктор-м</w:t>
      </w:r>
      <w:r w:rsidR="00A87C9C">
        <w:rPr>
          <w:color w:val="000000"/>
          <w:sz w:val="24"/>
          <w:szCs w:val="24"/>
          <w:lang w:eastAsia="ru-RU" w:bidi="ru-RU"/>
        </w:rPr>
        <w:t>етодист</w:t>
      </w:r>
    </w:p>
    <w:p w14:paraId="10293FE7" w14:textId="77777777" w:rsidR="00A87C9C" w:rsidRDefault="00A87C9C" w:rsidP="00A87C9C">
      <w:pPr>
        <w:pStyle w:val="22"/>
        <w:numPr>
          <w:ilvl w:val="0"/>
          <w:numId w:val="10"/>
        </w:numPr>
        <w:shd w:val="clear" w:color="auto" w:fill="auto"/>
        <w:tabs>
          <w:tab w:val="left" w:pos="1534"/>
        </w:tabs>
        <w:spacing w:line="283" w:lineRule="exact"/>
        <w:ind w:left="1180"/>
        <w:jc w:val="both"/>
      </w:pPr>
      <w:r>
        <w:rPr>
          <w:color w:val="000000"/>
          <w:sz w:val="24"/>
          <w:szCs w:val="24"/>
          <w:lang w:eastAsia="ru-RU" w:bidi="ru-RU"/>
        </w:rPr>
        <w:t>Тренер-преподаватель</w:t>
      </w:r>
    </w:p>
    <w:sectPr w:rsidR="00A87C9C" w:rsidSect="00525F50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D1"/>
    <w:multiLevelType w:val="hybridMultilevel"/>
    <w:tmpl w:val="29C01568"/>
    <w:lvl w:ilvl="0" w:tplc="8BF24AB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8F6"/>
    <w:multiLevelType w:val="multilevel"/>
    <w:tmpl w:val="73FC2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9250D5"/>
    <w:multiLevelType w:val="multilevel"/>
    <w:tmpl w:val="65ACD9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3" w15:restartNumberingAfterBreak="0">
    <w:nsid w:val="349750B0"/>
    <w:multiLevelType w:val="multilevel"/>
    <w:tmpl w:val="8154D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534431"/>
    <w:multiLevelType w:val="hybridMultilevel"/>
    <w:tmpl w:val="5D2E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737FF"/>
    <w:multiLevelType w:val="multilevel"/>
    <w:tmpl w:val="E602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C849E5"/>
    <w:multiLevelType w:val="multilevel"/>
    <w:tmpl w:val="2C54E3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7" w15:restartNumberingAfterBreak="0">
    <w:nsid w:val="47206D25"/>
    <w:multiLevelType w:val="hybridMultilevel"/>
    <w:tmpl w:val="01440B3C"/>
    <w:lvl w:ilvl="0" w:tplc="FFFFFFFF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D72A052E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53CC6D72"/>
    <w:multiLevelType w:val="hybridMultilevel"/>
    <w:tmpl w:val="FB267D9E"/>
    <w:lvl w:ilvl="0" w:tplc="5C16230C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73381"/>
    <w:multiLevelType w:val="multilevel"/>
    <w:tmpl w:val="4D809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566246"/>
    <w:multiLevelType w:val="multilevel"/>
    <w:tmpl w:val="D8E20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692AEC"/>
    <w:multiLevelType w:val="multilevel"/>
    <w:tmpl w:val="AAD66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7B3A7D"/>
    <w:multiLevelType w:val="multilevel"/>
    <w:tmpl w:val="FEEE7E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3" w15:restartNumberingAfterBreak="0">
    <w:nsid w:val="7FEF38A5"/>
    <w:multiLevelType w:val="multilevel"/>
    <w:tmpl w:val="BB8208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D6B"/>
    <w:rsid w:val="0002148C"/>
    <w:rsid w:val="00032E04"/>
    <w:rsid w:val="00140D8D"/>
    <w:rsid w:val="001600F6"/>
    <w:rsid w:val="00165ACC"/>
    <w:rsid w:val="001F4308"/>
    <w:rsid w:val="00213530"/>
    <w:rsid w:val="0022486E"/>
    <w:rsid w:val="0028064C"/>
    <w:rsid w:val="00296EDE"/>
    <w:rsid w:val="002C3DA6"/>
    <w:rsid w:val="003004E5"/>
    <w:rsid w:val="00344DA8"/>
    <w:rsid w:val="00395496"/>
    <w:rsid w:val="003A633A"/>
    <w:rsid w:val="003C78C6"/>
    <w:rsid w:val="003F1079"/>
    <w:rsid w:val="003F5A37"/>
    <w:rsid w:val="00401220"/>
    <w:rsid w:val="004015D7"/>
    <w:rsid w:val="0049617E"/>
    <w:rsid w:val="004B1CD6"/>
    <w:rsid w:val="004B6286"/>
    <w:rsid w:val="004B7957"/>
    <w:rsid w:val="00525F50"/>
    <w:rsid w:val="005507C7"/>
    <w:rsid w:val="00580343"/>
    <w:rsid w:val="005B0400"/>
    <w:rsid w:val="005C54E0"/>
    <w:rsid w:val="00617131"/>
    <w:rsid w:val="00633F24"/>
    <w:rsid w:val="00675CB1"/>
    <w:rsid w:val="006A6DA0"/>
    <w:rsid w:val="006B3DFE"/>
    <w:rsid w:val="00702F69"/>
    <w:rsid w:val="00715EAA"/>
    <w:rsid w:val="0073299B"/>
    <w:rsid w:val="007775C4"/>
    <w:rsid w:val="00782334"/>
    <w:rsid w:val="00796B79"/>
    <w:rsid w:val="007B217C"/>
    <w:rsid w:val="007F079D"/>
    <w:rsid w:val="007F1FF7"/>
    <w:rsid w:val="00801327"/>
    <w:rsid w:val="00894F3F"/>
    <w:rsid w:val="008C6F40"/>
    <w:rsid w:val="008F3A1F"/>
    <w:rsid w:val="009214EB"/>
    <w:rsid w:val="00965D4F"/>
    <w:rsid w:val="009B637C"/>
    <w:rsid w:val="009C7696"/>
    <w:rsid w:val="00A0668B"/>
    <w:rsid w:val="00A86440"/>
    <w:rsid w:val="00A87C9C"/>
    <w:rsid w:val="00A92DD7"/>
    <w:rsid w:val="00B2275D"/>
    <w:rsid w:val="00BF3263"/>
    <w:rsid w:val="00C0052E"/>
    <w:rsid w:val="00C038E9"/>
    <w:rsid w:val="00C20BA5"/>
    <w:rsid w:val="00C228D4"/>
    <w:rsid w:val="00CC31B3"/>
    <w:rsid w:val="00CD0489"/>
    <w:rsid w:val="00E32B29"/>
    <w:rsid w:val="00E45C35"/>
    <w:rsid w:val="00E62C77"/>
    <w:rsid w:val="00E662D0"/>
    <w:rsid w:val="00E6671A"/>
    <w:rsid w:val="00E70D6B"/>
    <w:rsid w:val="00E918D5"/>
    <w:rsid w:val="00EA59F3"/>
    <w:rsid w:val="00EE44AE"/>
    <w:rsid w:val="00F306EF"/>
    <w:rsid w:val="00F37272"/>
    <w:rsid w:val="00F8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3252"/>
  <w15:docId w15:val="{3B977322-5109-4F4D-962E-0DFB8633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37"/>
  </w:style>
  <w:style w:type="paragraph" w:styleId="1">
    <w:name w:val="heading 1"/>
    <w:basedOn w:val="a"/>
    <w:next w:val="a"/>
    <w:link w:val="10"/>
    <w:qFormat/>
    <w:rsid w:val="00796B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B7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6B7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796B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rsid w:val="00796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796B79"/>
    <w:pPr>
      <w:spacing w:after="0" w:line="240" w:lineRule="auto"/>
      <w:jc w:val="center"/>
    </w:pPr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796B79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796B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796B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BF32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F3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30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004E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525F5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94F3F"/>
  </w:style>
  <w:style w:type="character" w:customStyle="1" w:styleId="2">
    <w:name w:val="Заголовок №2_"/>
    <w:basedOn w:val="a0"/>
    <w:link w:val="20"/>
    <w:rsid w:val="004B79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B7957"/>
    <w:pPr>
      <w:widowControl w:val="0"/>
      <w:shd w:val="clear" w:color="auto" w:fill="FFFFFF"/>
      <w:spacing w:after="240" w:line="0" w:lineRule="atLeast"/>
      <w:ind w:hanging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032E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2E0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6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45</cp:revision>
  <cp:lastPrinted>2024-02-19T07:32:00Z</cp:lastPrinted>
  <dcterms:created xsi:type="dcterms:W3CDTF">2017-02-13T14:22:00Z</dcterms:created>
  <dcterms:modified xsi:type="dcterms:W3CDTF">2024-02-19T07:34:00Z</dcterms:modified>
</cp:coreProperties>
</file>